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BEB" w:rsidRPr="00645E5A" w:rsidRDefault="00A15BEB" w:rsidP="00A15BEB">
      <w:pPr>
        <w:spacing w:after="0" w:line="240" w:lineRule="auto"/>
        <w:jc w:val="right"/>
        <w:rPr>
          <w:rFonts w:ascii="Arial" w:hAnsi="Arial" w:cs="Arial"/>
          <w:b/>
        </w:rPr>
      </w:pPr>
      <w:r w:rsidRPr="00645E5A">
        <w:rPr>
          <w:rFonts w:ascii="Arial" w:hAnsi="Arial" w:cs="Arial"/>
          <w:b/>
        </w:rPr>
        <w:t xml:space="preserve">Dębica, </w:t>
      </w:r>
      <w:r w:rsidR="006A7BC1">
        <w:rPr>
          <w:rFonts w:ascii="Arial" w:eastAsia="Times New Roman" w:hAnsi="Arial" w:cs="Arial"/>
          <w:b/>
          <w:lang w:eastAsia="pl-PL"/>
        </w:rPr>
        <w:t>06.06</w:t>
      </w:r>
      <w:r w:rsidR="00E72C99">
        <w:rPr>
          <w:rFonts w:ascii="Arial" w:eastAsia="Times New Roman" w:hAnsi="Arial" w:cs="Arial"/>
          <w:b/>
          <w:lang w:eastAsia="pl-PL"/>
        </w:rPr>
        <w:t>.2017r</w:t>
      </w:r>
      <w:r w:rsidRPr="00645E5A">
        <w:rPr>
          <w:rFonts w:ascii="Arial" w:eastAsia="Times New Roman" w:hAnsi="Arial" w:cs="Arial"/>
          <w:b/>
          <w:lang w:eastAsia="pl-PL"/>
        </w:rPr>
        <w:t>.</w:t>
      </w:r>
    </w:p>
    <w:p w:rsidR="00A15BEB" w:rsidRDefault="00A15BEB" w:rsidP="00A15BEB">
      <w:pPr>
        <w:spacing w:after="0" w:line="240" w:lineRule="auto"/>
        <w:jc w:val="center"/>
        <w:rPr>
          <w:rFonts w:ascii="Arial" w:hAnsi="Arial" w:cs="Arial"/>
          <w:b/>
        </w:rPr>
      </w:pPr>
    </w:p>
    <w:p w:rsidR="00A15BEB" w:rsidRDefault="00A15BEB" w:rsidP="00A15BEB">
      <w:pPr>
        <w:spacing w:after="0" w:line="240" w:lineRule="auto"/>
        <w:jc w:val="center"/>
        <w:rPr>
          <w:rFonts w:ascii="Arial" w:hAnsi="Arial" w:cs="Arial"/>
          <w:b/>
        </w:rPr>
      </w:pPr>
    </w:p>
    <w:p w:rsidR="00887938" w:rsidRDefault="00887938" w:rsidP="00A15BEB">
      <w:pPr>
        <w:spacing w:after="0" w:line="240" w:lineRule="auto"/>
        <w:jc w:val="center"/>
        <w:rPr>
          <w:rFonts w:ascii="Arial" w:hAnsi="Arial" w:cs="Arial"/>
          <w:b/>
        </w:rPr>
      </w:pPr>
    </w:p>
    <w:p w:rsidR="00A15BEB" w:rsidRPr="00A17E87" w:rsidRDefault="00A15BEB" w:rsidP="00A15BEB">
      <w:pPr>
        <w:spacing w:after="0" w:line="240" w:lineRule="auto"/>
        <w:jc w:val="center"/>
        <w:rPr>
          <w:rFonts w:ascii="Arial" w:hAnsi="Arial" w:cs="Arial"/>
          <w:b/>
        </w:rPr>
      </w:pPr>
    </w:p>
    <w:p w:rsidR="00A15BEB" w:rsidRDefault="00A15BEB" w:rsidP="00A15BEB">
      <w:pPr>
        <w:spacing w:after="0" w:line="240" w:lineRule="auto"/>
        <w:jc w:val="center"/>
        <w:rPr>
          <w:rFonts w:ascii="Arial" w:hAnsi="Arial" w:cs="Arial"/>
          <w:b/>
        </w:rPr>
      </w:pPr>
      <w:r w:rsidRPr="00A17E87">
        <w:rPr>
          <w:rFonts w:ascii="Arial" w:hAnsi="Arial" w:cs="Arial"/>
          <w:b/>
        </w:rPr>
        <w:t>ZAP</w:t>
      </w:r>
      <w:r w:rsidR="0026213C">
        <w:rPr>
          <w:rFonts w:ascii="Arial" w:hAnsi="Arial" w:cs="Arial"/>
          <w:b/>
        </w:rPr>
        <w:t xml:space="preserve">ROSZENIE DO SKŁADANIA OFERT NR </w:t>
      </w:r>
      <w:r w:rsidR="00BD6541">
        <w:rPr>
          <w:rFonts w:ascii="Arial" w:hAnsi="Arial" w:cs="Arial"/>
          <w:b/>
        </w:rPr>
        <w:t>7</w:t>
      </w:r>
      <w:r w:rsidRPr="00A17E87">
        <w:rPr>
          <w:rFonts w:ascii="Arial" w:hAnsi="Arial" w:cs="Arial"/>
          <w:b/>
        </w:rPr>
        <w:t>/</w:t>
      </w:r>
      <w:r w:rsidR="001A2050">
        <w:rPr>
          <w:rFonts w:ascii="Arial" w:hAnsi="Arial" w:cs="Arial"/>
          <w:b/>
        </w:rPr>
        <w:t>CBR/</w:t>
      </w:r>
      <w:r w:rsidR="0059732C">
        <w:rPr>
          <w:rFonts w:ascii="Arial" w:hAnsi="Arial" w:cs="Arial"/>
          <w:b/>
        </w:rPr>
        <w:t>2017</w:t>
      </w:r>
    </w:p>
    <w:p w:rsidR="00A15BEB" w:rsidRDefault="00A15BEB" w:rsidP="00A15BEB">
      <w:pPr>
        <w:spacing w:after="0" w:line="240" w:lineRule="auto"/>
        <w:jc w:val="center"/>
        <w:rPr>
          <w:rFonts w:ascii="Arial" w:hAnsi="Arial" w:cs="Arial"/>
          <w:b/>
        </w:rPr>
      </w:pPr>
    </w:p>
    <w:p w:rsidR="00A15BEB" w:rsidRDefault="00A15BEB" w:rsidP="00FB1F7F">
      <w:pPr>
        <w:spacing w:after="0"/>
        <w:jc w:val="center"/>
        <w:rPr>
          <w:rFonts w:ascii="Arial" w:hAnsi="Arial" w:cs="Arial"/>
          <w:b/>
        </w:rPr>
      </w:pPr>
    </w:p>
    <w:p w:rsidR="00A15BEB" w:rsidRDefault="00A15BEB" w:rsidP="00FB1F7F">
      <w:pPr>
        <w:spacing w:after="0"/>
        <w:jc w:val="both"/>
        <w:rPr>
          <w:rFonts w:ascii="Arial" w:hAnsi="Arial" w:cs="Arial"/>
          <w:b/>
        </w:rPr>
      </w:pPr>
      <w:r w:rsidRPr="00946EF7">
        <w:rPr>
          <w:rFonts w:ascii="Arial" w:hAnsi="Arial" w:cs="Arial"/>
          <w:b/>
        </w:rPr>
        <w:t xml:space="preserve">Zamawiający </w:t>
      </w:r>
      <w:r>
        <w:rPr>
          <w:rFonts w:ascii="Arial" w:eastAsia="Calibri" w:hAnsi="Arial" w:cs="Arial"/>
          <w:b/>
        </w:rPr>
        <w:t xml:space="preserve">TABOR DĘBICA SP. Z O.O. </w:t>
      </w:r>
      <w:r w:rsidRPr="00946EF7">
        <w:rPr>
          <w:rFonts w:ascii="Arial" w:hAnsi="Arial" w:cs="Arial"/>
          <w:b/>
        </w:rPr>
        <w:t>w związku z realizacją projektu</w:t>
      </w:r>
      <w:r>
        <w:rPr>
          <w:rFonts w:ascii="Arial" w:hAnsi="Arial" w:cs="Arial"/>
          <w:b/>
        </w:rPr>
        <w:t xml:space="preserve">, </w:t>
      </w:r>
      <w:r w:rsidRPr="00946EF7">
        <w:rPr>
          <w:rFonts w:ascii="Arial" w:hAnsi="Arial" w:cs="Arial"/>
          <w:b/>
        </w:rPr>
        <w:t xml:space="preserve">zaprasza do składania ofert na </w:t>
      </w:r>
      <w:r w:rsidR="005F31E7">
        <w:rPr>
          <w:rFonts w:ascii="Arial" w:hAnsi="Arial" w:cs="Arial"/>
          <w:b/>
        </w:rPr>
        <w:t xml:space="preserve">zakup oraz dostawę </w:t>
      </w:r>
      <w:r w:rsidR="006A7BC1">
        <w:rPr>
          <w:rFonts w:ascii="Arial" w:hAnsi="Arial" w:cs="Arial"/>
          <w:b/>
        </w:rPr>
        <w:t>środków trwałych</w:t>
      </w:r>
      <w:r w:rsidR="00ED451B">
        <w:rPr>
          <w:rFonts w:ascii="Arial" w:hAnsi="Arial" w:cs="Arial"/>
          <w:b/>
        </w:rPr>
        <w:t>.</w:t>
      </w:r>
      <w:r w:rsidR="0026213C" w:rsidRPr="003C48AB">
        <w:rPr>
          <w:rFonts w:ascii="Arial" w:hAnsi="Arial" w:cs="Arial"/>
          <w:b/>
        </w:rPr>
        <w:t xml:space="preserve"> </w:t>
      </w:r>
    </w:p>
    <w:p w:rsidR="00ED451B" w:rsidRDefault="00ED451B" w:rsidP="00FB1F7F">
      <w:pPr>
        <w:spacing w:after="0"/>
        <w:jc w:val="both"/>
        <w:rPr>
          <w:rFonts w:ascii="Arial" w:eastAsia="Times New Roman" w:hAnsi="Arial" w:cs="Arial"/>
          <w:bCs/>
          <w:lang w:eastAsia="pl-PL"/>
        </w:rPr>
      </w:pPr>
    </w:p>
    <w:p w:rsidR="00A15BEB" w:rsidRPr="00A15BEB" w:rsidRDefault="00A15BEB" w:rsidP="00FB1F7F">
      <w:pPr>
        <w:spacing w:after="0"/>
        <w:jc w:val="both"/>
        <w:rPr>
          <w:rFonts w:ascii="Arial" w:eastAsia="Times New Roman" w:hAnsi="Arial" w:cs="Arial"/>
          <w:bCs/>
          <w:color w:val="FF0000"/>
          <w:lang w:eastAsia="pl-PL"/>
        </w:rPr>
      </w:pPr>
      <w:r w:rsidRPr="00111D41">
        <w:rPr>
          <w:rFonts w:ascii="Arial" w:eastAsia="Times New Roman" w:hAnsi="Arial" w:cs="Arial"/>
          <w:bCs/>
          <w:lang w:eastAsia="pl-PL"/>
        </w:rPr>
        <w:t xml:space="preserve">Zamówienie </w:t>
      </w:r>
      <w:r w:rsidR="00D10C5B">
        <w:rPr>
          <w:rFonts w:ascii="Arial" w:eastAsia="Times New Roman" w:hAnsi="Arial" w:cs="Arial"/>
          <w:bCs/>
          <w:lang w:eastAsia="pl-PL"/>
        </w:rPr>
        <w:t>obejmuje:</w:t>
      </w:r>
      <w:r>
        <w:rPr>
          <w:rFonts w:ascii="Arial" w:eastAsia="Times New Roman" w:hAnsi="Arial" w:cs="Arial"/>
          <w:bCs/>
          <w:lang w:eastAsia="pl-PL"/>
        </w:rPr>
        <w:t xml:space="preserve"> </w:t>
      </w:r>
      <w:r w:rsidR="0026213C">
        <w:rPr>
          <w:rFonts w:ascii="Arial" w:eastAsia="Times New Roman" w:hAnsi="Arial" w:cs="Arial"/>
          <w:bCs/>
          <w:lang w:eastAsia="pl-PL"/>
        </w:rPr>
        <w:t xml:space="preserve">zakup oraz dostawę </w:t>
      </w:r>
      <w:r w:rsidR="00770D54">
        <w:rPr>
          <w:rFonts w:ascii="Arial" w:eastAsia="Times New Roman" w:hAnsi="Arial" w:cs="Arial"/>
          <w:bCs/>
          <w:lang w:eastAsia="pl-PL"/>
        </w:rPr>
        <w:t>przyrządów</w:t>
      </w:r>
      <w:r w:rsidR="005F31E7">
        <w:rPr>
          <w:rFonts w:ascii="Arial" w:eastAsia="Times New Roman" w:hAnsi="Arial" w:cs="Arial"/>
          <w:bCs/>
          <w:lang w:eastAsia="pl-PL"/>
        </w:rPr>
        <w:t xml:space="preserve"> pomiarowych</w:t>
      </w:r>
      <w:r w:rsidR="00AF52E5">
        <w:rPr>
          <w:rFonts w:ascii="Arial" w:eastAsia="Times New Roman" w:hAnsi="Arial" w:cs="Arial"/>
          <w:bCs/>
          <w:lang w:eastAsia="pl-PL"/>
        </w:rPr>
        <w:t xml:space="preserve"> </w:t>
      </w:r>
      <w:r w:rsidR="00053246">
        <w:rPr>
          <w:rFonts w:ascii="Arial" w:eastAsia="Times New Roman" w:hAnsi="Arial" w:cs="Arial"/>
          <w:bCs/>
          <w:lang w:eastAsia="pl-PL"/>
        </w:rPr>
        <w:t>zgodnie</w:t>
      </w:r>
      <w:r w:rsidR="00AF52E5">
        <w:rPr>
          <w:rFonts w:ascii="Arial" w:eastAsia="Times New Roman" w:hAnsi="Arial" w:cs="Arial"/>
          <w:bCs/>
          <w:lang w:eastAsia="pl-PL"/>
        </w:rPr>
        <w:t xml:space="preserve"> </w:t>
      </w:r>
      <w:r w:rsidR="00ED451B">
        <w:rPr>
          <w:rFonts w:ascii="Arial" w:eastAsia="Times New Roman" w:hAnsi="Arial" w:cs="Arial"/>
          <w:bCs/>
          <w:lang w:eastAsia="pl-PL"/>
        </w:rPr>
        <w:t xml:space="preserve">z </w:t>
      </w:r>
      <w:r w:rsidR="00AF52E5">
        <w:rPr>
          <w:rFonts w:ascii="Arial" w:eastAsia="Times New Roman" w:hAnsi="Arial" w:cs="Arial"/>
          <w:bCs/>
          <w:lang w:eastAsia="pl-PL"/>
        </w:rPr>
        <w:t>p</w:t>
      </w:r>
      <w:r w:rsidR="00ED451B">
        <w:rPr>
          <w:rFonts w:ascii="Arial" w:eastAsia="Times New Roman" w:hAnsi="Arial" w:cs="Arial"/>
          <w:bCs/>
          <w:lang w:eastAsia="pl-PL"/>
        </w:rPr>
        <w:t xml:space="preserve">arametrami określonymi w przedmiocie zamówienia. </w:t>
      </w:r>
    </w:p>
    <w:p w:rsidR="00A15BEB" w:rsidRPr="00A17E87" w:rsidRDefault="00A15BEB" w:rsidP="00FB1F7F">
      <w:pPr>
        <w:spacing w:after="0"/>
        <w:jc w:val="both"/>
        <w:rPr>
          <w:rFonts w:ascii="Arial" w:eastAsia="Times New Roman" w:hAnsi="Arial" w:cs="Arial"/>
          <w:bCs/>
          <w:lang w:eastAsia="pl-PL"/>
        </w:rPr>
      </w:pPr>
    </w:p>
    <w:p w:rsidR="00A15BEB" w:rsidRDefault="005F31E7" w:rsidP="002D30F2">
      <w:pPr>
        <w:spacing w:after="0"/>
        <w:jc w:val="both"/>
        <w:rPr>
          <w:rFonts w:ascii="Arial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Zakup oraz dostawa </w:t>
      </w:r>
      <w:r w:rsidR="00770D54">
        <w:rPr>
          <w:rFonts w:ascii="Arial" w:eastAsia="Times New Roman" w:hAnsi="Arial" w:cs="Arial"/>
          <w:lang w:eastAsia="pl-PL"/>
        </w:rPr>
        <w:t>przyrządów</w:t>
      </w:r>
      <w:r>
        <w:rPr>
          <w:rFonts w:ascii="Arial" w:eastAsia="Times New Roman" w:hAnsi="Arial" w:cs="Arial"/>
          <w:lang w:eastAsia="pl-PL"/>
        </w:rPr>
        <w:t xml:space="preserve"> pomiarowych </w:t>
      </w:r>
      <w:r w:rsidR="00A15BEB" w:rsidRPr="003C48AB">
        <w:rPr>
          <w:rFonts w:ascii="Arial" w:eastAsia="Times New Roman" w:hAnsi="Arial" w:cs="Arial"/>
          <w:lang w:eastAsia="pl-PL"/>
        </w:rPr>
        <w:t>opisanych</w:t>
      </w:r>
      <w:r w:rsidR="00A15BEB">
        <w:rPr>
          <w:rFonts w:ascii="Arial" w:eastAsia="Times New Roman" w:hAnsi="Arial" w:cs="Arial"/>
          <w:lang w:eastAsia="pl-PL"/>
        </w:rPr>
        <w:t xml:space="preserve"> w zapytaniu ofertowym stanowi</w:t>
      </w:r>
      <w:r w:rsidR="00A15BEB" w:rsidRPr="00A17E87">
        <w:rPr>
          <w:rFonts w:ascii="Arial" w:eastAsia="Times New Roman" w:hAnsi="Arial" w:cs="Arial"/>
          <w:lang w:eastAsia="pl-PL"/>
        </w:rPr>
        <w:t xml:space="preserve"> część zakresu </w:t>
      </w:r>
      <w:r w:rsidR="00A15BEB">
        <w:rPr>
          <w:rFonts w:ascii="Arial" w:eastAsia="Times New Roman" w:hAnsi="Arial" w:cs="Arial"/>
          <w:lang w:eastAsia="pl-PL"/>
        </w:rPr>
        <w:t>przedsięwzięcia</w:t>
      </w:r>
      <w:r w:rsidR="00A15BEB" w:rsidRPr="00A17E87">
        <w:rPr>
          <w:rFonts w:ascii="Arial" w:eastAsia="Times New Roman" w:hAnsi="Arial" w:cs="Arial"/>
          <w:lang w:eastAsia="pl-PL"/>
        </w:rPr>
        <w:t xml:space="preserve"> pn. „</w:t>
      </w:r>
      <w:r w:rsidR="00A15BEB" w:rsidRPr="00DB6FDE">
        <w:rPr>
          <w:rFonts w:ascii="Arial" w:hAnsi="Arial" w:cs="Arial"/>
        </w:rPr>
        <w:t>Utworzenie Centrum Badawczo-Rozwojowego</w:t>
      </w:r>
      <w:r w:rsidR="00A15BEB">
        <w:rPr>
          <w:rFonts w:ascii="Arial" w:hAnsi="Arial" w:cs="Arial"/>
        </w:rPr>
        <w:t xml:space="preserve"> </w:t>
      </w:r>
      <w:r w:rsidR="00A15BEB" w:rsidRPr="00DB6FDE">
        <w:rPr>
          <w:rFonts w:ascii="Arial" w:hAnsi="Arial" w:cs="Arial"/>
        </w:rPr>
        <w:t>Tabor Dębica Sp. z o.o.</w:t>
      </w:r>
      <w:r w:rsidR="00A15BEB" w:rsidRPr="00A17E87">
        <w:rPr>
          <w:rFonts w:ascii="Arial" w:hAnsi="Arial" w:cs="Arial"/>
        </w:rPr>
        <w:t>”, stanowiącego przedmiot postępowan</w:t>
      </w:r>
      <w:r w:rsidR="00A15BEB">
        <w:rPr>
          <w:rFonts w:ascii="Arial" w:hAnsi="Arial" w:cs="Arial"/>
        </w:rPr>
        <w:t xml:space="preserve">ia w ramach Programu Operacyjnego Inteligentny Rozwój na lata 2014-2020, </w:t>
      </w:r>
      <w:r w:rsidR="00A15BEB">
        <w:rPr>
          <w:rFonts w:ascii="Arial" w:hAnsi="Arial" w:cs="Arial"/>
          <w:lang w:eastAsia="pl-PL"/>
        </w:rPr>
        <w:t xml:space="preserve">2. Oś priorytetowa: </w:t>
      </w:r>
      <w:r w:rsidR="00A15BEB" w:rsidRPr="00DB6FDE">
        <w:rPr>
          <w:rFonts w:ascii="Arial" w:hAnsi="Arial" w:cs="Arial"/>
          <w:i/>
          <w:lang w:eastAsia="pl-PL"/>
        </w:rPr>
        <w:t>Wsparcie otoczenia i potencjału przedsiębiorstw do prowadzenia działalności B+R+I</w:t>
      </w:r>
      <w:r w:rsidR="00A15BEB">
        <w:rPr>
          <w:rFonts w:ascii="Arial" w:hAnsi="Arial" w:cs="Arial"/>
          <w:lang w:eastAsia="pl-PL"/>
        </w:rPr>
        <w:t xml:space="preserve">, </w:t>
      </w:r>
      <w:r w:rsidR="00A15BEB" w:rsidRPr="00DB6FDE">
        <w:rPr>
          <w:rFonts w:ascii="Arial" w:hAnsi="Arial" w:cs="Arial"/>
          <w:lang w:eastAsia="pl-PL"/>
        </w:rPr>
        <w:t xml:space="preserve">Działanie 2.1 </w:t>
      </w:r>
      <w:r w:rsidR="00A15BEB">
        <w:rPr>
          <w:rFonts w:ascii="Arial" w:hAnsi="Arial" w:cs="Arial"/>
          <w:i/>
          <w:lang w:eastAsia="pl-PL"/>
        </w:rPr>
        <w:t>Wsparcie inwestycji w </w:t>
      </w:r>
      <w:r w:rsidR="00A15BEB" w:rsidRPr="00DB6FDE">
        <w:rPr>
          <w:rFonts w:ascii="Arial" w:hAnsi="Arial" w:cs="Arial"/>
          <w:i/>
          <w:lang w:eastAsia="pl-PL"/>
        </w:rPr>
        <w:t>infrastrukturę B+R przedsiębiorstw</w:t>
      </w:r>
      <w:r w:rsidR="00A15BEB">
        <w:rPr>
          <w:rFonts w:ascii="Arial" w:hAnsi="Arial" w:cs="Arial"/>
          <w:lang w:eastAsia="pl-PL"/>
        </w:rPr>
        <w:t xml:space="preserve">. </w:t>
      </w:r>
    </w:p>
    <w:p w:rsidR="00A15BEB" w:rsidRDefault="00A15BEB" w:rsidP="002D30F2">
      <w:pPr>
        <w:spacing w:after="0"/>
        <w:jc w:val="both"/>
        <w:rPr>
          <w:rFonts w:ascii="Arial" w:hAnsi="Arial" w:cs="Arial"/>
        </w:rPr>
      </w:pPr>
    </w:p>
    <w:p w:rsidR="00A15BEB" w:rsidRPr="00A17E87" w:rsidRDefault="00A15BEB" w:rsidP="00A15BEB">
      <w:pPr>
        <w:spacing w:after="0" w:line="240" w:lineRule="auto"/>
        <w:jc w:val="both"/>
        <w:rPr>
          <w:rFonts w:ascii="Arial" w:hAnsi="Arial" w:cs="Arial"/>
          <w:lang w:eastAsia="pl-PL"/>
        </w:rPr>
      </w:pPr>
    </w:p>
    <w:p w:rsidR="00A15BEB" w:rsidRPr="00E074B2" w:rsidRDefault="00A15BEB" w:rsidP="00A15BEB">
      <w:pPr>
        <w:pStyle w:val="Akapitzlist"/>
        <w:numPr>
          <w:ilvl w:val="0"/>
          <w:numId w:val="16"/>
        </w:numPr>
        <w:spacing w:after="0" w:line="240" w:lineRule="auto"/>
        <w:ind w:left="284" w:hanging="284"/>
        <w:rPr>
          <w:rFonts w:ascii="Arial" w:hAnsi="Arial" w:cs="Arial"/>
          <w:b/>
          <w:caps/>
        </w:rPr>
      </w:pPr>
      <w:r w:rsidRPr="00E074B2">
        <w:rPr>
          <w:rFonts w:ascii="Arial" w:hAnsi="Arial" w:cs="Arial"/>
          <w:b/>
          <w:caps/>
        </w:rPr>
        <w:t xml:space="preserve">Informacja o Zamawiającym </w:t>
      </w:r>
    </w:p>
    <w:p w:rsidR="00A15BEB" w:rsidRDefault="00A15BEB" w:rsidP="00A15BEB">
      <w:pPr>
        <w:spacing w:after="0" w:line="240" w:lineRule="auto"/>
        <w:jc w:val="both"/>
        <w:rPr>
          <w:rFonts w:ascii="Arial" w:hAnsi="Arial" w:cs="Arial"/>
        </w:rPr>
      </w:pPr>
    </w:p>
    <w:p w:rsidR="00D10C5B" w:rsidRDefault="00A15BEB" w:rsidP="000478CD">
      <w:pPr>
        <w:spacing w:after="0" w:line="360" w:lineRule="auto"/>
        <w:jc w:val="both"/>
        <w:rPr>
          <w:rFonts w:ascii="Arial" w:hAnsi="Arial" w:cs="Arial"/>
        </w:rPr>
      </w:pPr>
      <w:r w:rsidRPr="00A17E87">
        <w:rPr>
          <w:rFonts w:ascii="Arial" w:hAnsi="Arial" w:cs="Arial"/>
        </w:rPr>
        <w:t>Zamawiającym jest</w:t>
      </w:r>
      <w:r>
        <w:rPr>
          <w:rFonts w:ascii="Arial" w:hAnsi="Arial" w:cs="Arial"/>
        </w:rPr>
        <w:t>:</w:t>
      </w:r>
    </w:p>
    <w:p w:rsidR="00A15BEB" w:rsidRPr="00A569C9" w:rsidRDefault="00A15BEB" w:rsidP="000478CD">
      <w:pPr>
        <w:spacing w:after="0" w:line="360" w:lineRule="auto"/>
        <w:jc w:val="both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TABOR DĘBICA SP. Z O.O.</w:t>
      </w:r>
    </w:p>
    <w:p w:rsidR="00A15BEB" w:rsidRPr="00A569C9" w:rsidRDefault="00A15BEB" w:rsidP="000478CD">
      <w:pPr>
        <w:spacing w:after="0" w:line="360" w:lineRule="auto"/>
        <w:jc w:val="both"/>
        <w:rPr>
          <w:rFonts w:ascii="Arial" w:eastAsia="Calibri" w:hAnsi="Arial" w:cs="Arial"/>
        </w:rPr>
      </w:pPr>
      <w:r w:rsidRPr="00A569C9">
        <w:rPr>
          <w:rFonts w:ascii="Arial" w:eastAsia="Calibri" w:hAnsi="Arial" w:cs="Arial"/>
        </w:rPr>
        <w:t xml:space="preserve">z siedzibą przy ul. </w:t>
      </w:r>
      <w:r>
        <w:rPr>
          <w:rFonts w:ascii="Arial" w:eastAsia="Calibri" w:hAnsi="Arial" w:cs="Arial"/>
        </w:rPr>
        <w:t xml:space="preserve">Sandomierskiej 39, 39-200 Dębica </w:t>
      </w:r>
    </w:p>
    <w:p w:rsidR="00A15BEB" w:rsidRPr="00BD4665" w:rsidRDefault="00A15BEB" w:rsidP="000478CD">
      <w:pPr>
        <w:spacing w:after="0" w:line="360" w:lineRule="auto"/>
        <w:jc w:val="both"/>
        <w:rPr>
          <w:rFonts w:ascii="Arial" w:eastAsia="NimbusSanL-Bold-Identity-H" w:hAnsi="Arial" w:cs="Arial"/>
          <w:bCs/>
        </w:rPr>
      </w:pPr>
      <w:r w:rsidRPr="00BD4665">
        <w:rPr>
          <w:rFonts w:ascii="Arial" w:eastAsia="Calibri" w:hAnsi="Arial" w:cs="Arial"/>
        </w:rPr>
        <w:t xml:space="preserve">NIP: </w:t>
      </w:r>
      <w:r>
        <w:rPr>
          <w:rFonts w:ascii="Arial" w:eastAsia="NimbusSanL-Bold-Identity-H" w:hAnsi="Arial" w:cs="Arial"/>
          <w:bCs/>
        </w:rPr>
        <w:t>8722408430</w:t>
      </w:r>
    </w:p>
    <w:p w:rsidR="00A15BEB" w:rsidRPr="00BD4665" w:rsidRDefault="00A15BEB" w:rsidP="000478CD">
      <w:pPr>
        <w:spacing w:after="0" w:line="360" w:lineRule="auto"/>
        <w:jc w:val="both"/>
        <w:rPr>
          <w:rFonts w:ascii="Arial" w:eastAsia="NimbusSanL-Bold-Identity-H" w:hAnsi="Arial" w:cs="Arial"/>
          <w:bCs/>
        </w:rPr>
      </w:pPr>
      <w:r w:rsidRPr="00BD4665">
        <w:rPr>
          <w:rFonts w:ascii="Arial" w:eastAsia="NimbusSanL-Bold-Identity-H" w:hAnsi="Arial" w:cs="Arial"/>
          <w:bCs/>
        </w:rPr>
        <w:t>REGON:</w:t>
      </w:r>
      <w:r>
        <w:t xml:space="preserve"> </w:t>
      </w:r>
      <w:r w:rsidRPr="00BD4665">
        <w:rPr>
          <w:rFonts w:ascii="Arial" w:eastAsia="NimbusSanL-Bold-Identity-H" w:hAnsi="Arial" w:cs="Arial"/>
          <w:bCs/>
        </w:rPr>
        <w:t>181050256</w:t>
      </w:r>
    </w:p>
    <w:p w:rsidR="00A15BEB" w:rsidRPr="00E7238E" w:rsidRDefault="00A15BEB" w:rsidP="000478CD">
      <w:pPr>
        <w:spacing w:after="0" w:line="360" w:lineRule="auto"/>
        <w:jc w:val="both"/>
        <w:rPr>
          <w:rFonts w:ascii="Arial" w:eastAsia="Calibri" w:hAnsi="Arial" w:cs="Arial"/>
          <w:b/>
        </w:rPr>
      </w:pPr>
      <w:r w:rsidRPr="00BD4665">
        <w:rPr>
          <w:rFonts w:ascii="Arial" w:eastAsia="Calibri" w:hAnsi="Arial" w:cs="Arial"/>
          <w:b/>
        </w:rPr>
        <w:t>Adres koresponden</w:t>
      </w:r>
      <w:r w:rsidRPr="00E7238E">
        <w:rPr>
          <w:rFonts w:ascii="Arial" w:eastAsia="Calibri" w:hAnsi="Arial" w:cs="Arial"/>
          <w:b/>
        </w:rPr>
        <w:t>cyjny:</w:t>
      </w:r>
    </w:p>
    <w:p w:rsidR="00A15BEB" w:rsidRPr="00145B7C" w:rsidRDefault="00A15BEB" w:rsidP="000478CD">
      <w:pPr>
        <w:spacing w:after="0" w:line="360" w:lineRule="auto"/>
        <w:jc w:val="both"/>
        <w:rPr>
          <w:rStyle w:val="Pogrubienie"/>
          <w:rFonts w:ascii="Arial" w:hAnsi="Arial" w:cs="Arial"/>
          <w:b w:val="0"/>
          <w:shd w:val="clear" w:color="auto" w:fill="FFFFFF"/>
        </w:rPr>
      </w:pPr>
      <w:r w:rsidRPr="00145B7C">
        <w:rPr>
          <w:rStyle w:val="Pogrubienie"/>
          <w:rFonts w:ascii="Arial" w:hAnsi="Arial" w:cs="Arial"/>
          <w:shd w:val="clear" w:color="auto" w:fill="FFFFFF"/>
        </w:rPr>
        <w:t xml:space="preserve">TABOR DĘBICA </w:t>
      </w:r>
      <w:r>
        <w:rPr>
          <w:rStyle w:val="Pogrubienie"/>
          <w:rFonts w:ascii="Arial" w:hAnsi="Arial" w:cs="Arial"/>
          <w:shd w:val="clear" w:color="auto" w:fill="FFFFFF"/>
        </w:rPr>
        <w:t>SP. Z O.O.</w:t>
      </w:r>
    </w:p>
    <w:p w:rsidR="00A15BEB" w:rsidRDefault="00A15BEB" w:rsidP="000478CD">
      <w:pPr>
        <w:spacing w:after="0" w:line="360" w:lineRule="auto"/>
        <w:jc w:val="both"/>
        <w:rPr>
          <w:rFonts w:ascii="Arial" w:eastAsia="Calibri" w:hAnsi="Arial" w:cs="Arial"/>
        </w:rPr>
      </w:pPr>
      <w:r w:rsidRPr="00A569C9">
        <w:rPr>
          <w:rFonts w:ascii="Arial" w:eastAsia="Calibri" w:hAnsi="Arial" w:cs="Arial"/>
        </w:rPr>
        <w:t xml:space="preserve">ul. </w:t>
      </w:r>
      <w:r>
        <w:rPr>
          <w:rFonts w:ascii="Arial" w:eastAsia="Calibri" w:hAnsi="Arial" w:cs="Arial"/>
        </w:rPr>
        <w:t>Sandomierskiej 39</w:t>
      </w:r>
    </w:p>
    <w:p w:rsidR="00A15BEB" w:rsidRPr="00A15BEB" w:rsidRDefault="00A15BEB" w:rsidP="000478CD">
      <w:pPr>
        <w:spacing w:after="0" w:line="360" w:lineRule="auto"/>
        <w:jc w:val="both"/>
        <w:rPr>
          <w:rFonts w:ascii="Arial" w:eastAsia="Calibri" w:hAnsi="Arial" w:cs="Arial"/>
        </w:rPr>
      </w:pPr>
      <w:r w:rsidRPr="00A15BEB">
        <w:rPr>
          <w:rFonts w:ascii="Arial" w:eastAsia="Calibri" w:hAnsi="Arial" w:cs="Arial"/>
        </w:rPr>
        <w:t>39-200 Dębica</w:t>
      </w:r>
    </w:p>
    <w:p w:rsidR="00A15BEB" w:rsidRPr="00A15BEB" w:rsidRDefault="00A15BEB" w:rsidP="00A15BEB">
      <w:pPr>
        <w:spacing w:after="0" w:line="240" w:lineRule="auto"/>
        <w:jc w:val="both"/>
        <w:rPr>
          <w:rFonts w:ascii="Arial" w:eastAsia="Calibri" w:hAnsi="Arial" w:cs="Arial"/>
        </w:rPr>
      </w:pPr>
    </w:p>
    <w:p w:rsidR="00A15BEB" w:rsidRPr="00A15BEB" w:rsidRDefault="00A15BEB" w:rsidP="00A15BEB">
      <w:pPr>
        <w:pStyle w:val="Akapitzlist"/>
        <w:numPr>
          <w:ilvl w:val="0"/>
          <w:numId w:val="16"/>
        </w:numPr>
        <w:spacing w:after="0" w:line="240" w:lineRule="auto"/>
        <w:ind w:left="284" w:hanging="284"/>
        <w:jc w:val="both"/>
        <w:rPr>
          <w:rStyle w:val="Hipercze"/>
          <w:rFonts w:ascii="Arial" w:eastAsia="NimbusSanL-Bold-Identity-H" w:hAnsi="Arial" w:cs="Arial"/>
          <w:b/>
          <w:bCs/>
          <w:color w:val="auto"/>
          <w:u w:val="none"/>
        </w:rPr>
      </w:pPr>
      <w:r w:rsidRPr="00A15BEB">
        <w:rPr>
          <w:rStyle w:val="Hipercze"/>
          <w:rFonts w:ascii="Arial" w:eastAsia="NimbusSanL-Bold-Identity-H" w:hAnsi="Arial" w:cs="Arial"/>
          <w:b/>
          <w:bCs/>
          <w:color w:val="auto"/>
          <w:u w:val="none"/>
        </w:rPr>
        <w:t xml:space="preserve">INFORMACJA O SPOSOBIE POROZUMIEWANIA SIĘ ZAMAWIAJĄCEGO </w:t>
      </w:r>
      <w:r w:rsidRPr="00A15BEB">
        <w:rPr>
          <w:rStyle w:val="Hipercze"/>
          <w:rFonts w:ascii="Arial" w:eastAsia="NimbusSanL-Bold-Identity-H" w:hAnsi="Arial" w:cs="Arial"/>
          <w:b/>
          <w:bCs/>
          <w:color w:val="auto"/>
          <w:u w:val="none"/>
        </w:rPr>
        <w:br/>
        <w:t>Z OFERENTAMI</w:t>
      </w:r>
    </w:p>
    <w:p w:rsidR="00A15BEB" w:rsidRPr="00A15BEB" w:rsidRDefault="00A15BEB" w:rsidP="00A15BEB">
      <w:pPr>
        <w:spacing w:after="0" w:line="240" w:lineRule="auto"/>
        <w:ind w:left="66"/>
        <w:rPr>
          <w:rStyle w:val="Hipercze"/>
          <w:rFonts w:ascii="Arial" w:eastAsia="NimbusSanL-Bold-Identity-H" w:hAnsi="Arial" w:cs="Arial"/>
          <w:bCs/>
          <w:color w:val="auto"/>
          <w:u w:val="none"/>
        </w:rPr>
      </w:pPr>
    </w:p>
    <w:p w:rsidR="005F31E7" w:rsidRPr="005F31E7" w:rsidRDefault="00A15BEB" w:rsidP="003C48AB">
      <w:pPr>
        <w:pStyle w:val="Akapitzlist"/>
        <w:numPr>
          <w:ilvl w:val="0"/>
          <w:numId w:val="8"/>
        </w:numPr>
        <w:spacing w:after="0"/>
        <w:jc w:val="both"/>
        <w:rPr>
          <w:rStyle w:val="Hipercze"/>
          <w:rFonts w:ascii="Arial" w:hAnsi="Arial" w:cs="Arial"/>
          <w:color w:val="auto"/>
          <w:u w:val="none"/>
        </w:rPr>
      </w:pPr>
      <w:r w:rsidRPr="00A15BEB">
        <w:rPr>
          <w:rStyle w:val="Hipercze"/>
          <w:rFonts w:ascii="Arial" w:eastAsia="NimbusSanL-Bold-Identity-H" w:hAnsi="Arial" w:cs="Arial"/>
          <w:bCs/>
          <w:color w:val="auto"/>
          <w:u w:val="none"/>
        </w:rPr>
        <w:t>Osoba uprawniona do kontaktu</w:t>
      </w:r>
      <w:r w:rsidR="005F31E7">
        <w:rPr>
          <w:rStyle w:val="Hipercze"/>
          <w:rFonts w:ascii="Arial" w:eastAsia="NimbusSanL-Bold-Identity-H" w:hAnsi="Arial" w:cs="Arial"/>
          <w:bCs/>
          <w:color w:val="auto"/>
          <w:u w:val="none"/>
        </w:rPr>
        <w:t>:</w:t>
      </w:r>
    </w:p>
    <w:p w:rsidR="00A15BEB" w:rsidRDefault="00E72C99" w:rsidP="005F31E7">
      <w:pPr>
        <w:spacing w:after="0"/>
        <w:ind w:left="708"/>
        <w:jc w:val="both"/>
        <w:rPr>
          <w:rFonts w:ascii="Arial" w:eastAsia="NimbusSanL-Bold-Identity-H" w:hAnsi="Arial" w:cs="Arial"/>
          <w:bCs/>
        </w:rPr>
      </w:pPr>
      <w:r>
        <w:rPr>
          <w:rStyle w:val="Hipercze"/>
          <w:rFonts w:ascii="Arial" w:eastAsia="NimbusSanL-Bold-Identity-H" w:hAnsi="Arial" w:cs="Arial"/>
          <w:bCs/>
          <w:color w:val="auto"/>
          <w:u w:val="none"/>
        </w:rPr>
        <w:t xml:space="preserve">- </w:t>
      </w:r>
      <w:r w:rsidR="005F31E7" w:rsidRPr="005F31E7">
        <w:rPr>
          <w:rStyle w:val="Hipercze"/>
          <w:rFonts w:ascii="Arial" w:eastAsia="NimbusSanL-Bold-Identity-H" w:hAnsi="Arial" w:cs="Arial"/>
          <w:bCs/>
          <w:color w:val="auto"/>
          <w:u w:val="none"/>
        </w:rPr>
        <w:t>w sprawach formalno-merytorycznych</w:t>
      </w:r>
      <w:r w:rsidR="00A15BEB" w:rsidRPr="005F31E7">
        <w:rPr>
          <w:rStyle w:val="Hipercze"/>
          <w:rFonts w:ascii="Arial" w:eastAsia="NimbusSanL-Bold-Identity-H" w:hAnsi="Arial" w:cs="Arial"/>
          <w:bCs/>
          <w:color w:val="auto"/>
          <w:u w:val="none"/>
        </w:rPr>
        <w:t xml:space="preserve">: </w:t>
      </w:r>
      <w:r w:rsidR="00E7533A" w:rsidRPr="005F31E7">
        <w:rPr>
          <w:rFonts w:ascii="Arial" w:hAnsi="Arial" w:cs="Arial"/>
          <w:b/>
        </w:rPr>
        <w:t>Damian Gorczyca</w:t>
      </w:r>
      <w:r w:rsidR="00A15BEB" w:rsidRPr="005F31E7">
        <w:rPr>
          <w:rFonts w:ascii="Arial" w:hAnsi="Arial" w:cs="Arial"/>
          <w:b/>
        </w:rPr>
        <w:t>.</w:t>
      </w:r>
      <w:r w:rsidR="00A15BEB" w:rsidRPr="005F31E7">
        <w:rPr>
          <w:rFonts w:ascii="Arial" w:hAnsi="Arial" w:cs="Arial"/>
        </w:rPr>
        <w:t xml:space="preserve"> – </w:t>
      </w:r>
      <w:r w:rsidR="00E7533A" w:rsidRPr="005F31E7">
        <w:rPr>
          <w:rFonts w:ascii="Arial" w:hAnsi="Arial" w:cs="Arial"/>
        </w:rPr>
        <w:t>Specjalista ds. pozyskiwania funduszy</w:t>
      </w:r>
      <w:r w:rsidR="002D30F2" w:rsidRPr="005F31E7">
        <w:rPr>
          <w:rFonts w:ascii="Arial" w:hAnsi="Arial" w:cs="Arial"/>
        </w:rPr>
        <w:t xml:space="preserve"> unijnych</w:t>
      </w:r>
      <w:r w:rsidR="00A15BEB" w:rsidRPr="005F31E7">
        <w:rPr>
          <w:rFonts w:ascii="Arial" w:hAnsi="Arial" w:cs="Arial"/>
        </w:rPr>
        <w:t xml:space="preserve">, tel.: </w:t>
      </w:r>
      <w:r w:rsidR="00E7533A" w:rsidRPr="005F31E7">
        <w:rPr>
          <w:rFonts w:ascii="Arial" w:eastAsia="NimbusSanL-Bold-Identity-H" w:hAnsi="Arial" w:cs="Arial"/>
          <w:bCs/>
        </w:rPr>
        <w:t>14 68 03</w:t>
      </w:r>
      <w:r w:rsidR="005F31E7">
        <w:rPr>
          <w:rFonts w:ascii="Arial" w:eastAsia="NimbusSanL-Bold-Identity-H" w:hAnsi="Arial" w:cs="Arial"/>
          <w:bCs/>
        </w:rPr>
        <w:t> </w:t>
      </w:r>
      <w:r w:rsidR="00E7533A" w:rsidRPr="005F31E7">
        <w:rPr>
          <w:rFonts w:ascii="Arial" w:eastAsia="NimbusSanL-Bold-Identity-H" w:hAnsi="Arial" w:cs="Arial"/>
          <w:bCs/>
        </w:rPr>
        <w:t>723</w:t>
      </w:r>
      <w:r w:rsidR="005F31E7">
        <w:rPr>
          <w:rFonts w:ascii="Arial" w:eastAsia="NimbusSanL-Bold-Identity-H" w:hAnsi="Arial" w:cs="Arial"/>
          <w:bCs/>
        </w:rPr>
        <w:t>;</w:t>
      </w:r>
    </w:p>
    <w:p w:rsidR="005F31E7" w:rsidRPr="00486103" w:rsidRDefault="005F31E7" w:rsidP="005F31E7">
      <w:pPr>
        <w:spacing w:after="0"/>
        <w:ind w:left="708"/>
        <w:jc w:val="both"/>
        <w:rPr>
          <w:rFonts w:ascii="Arial" w:hAnsi="Arial" w:cs="Arial"/>
        </w:rPr>
      </w:pPr>
      <w:r>
        <w:rPr>
          <w:rFonts w:ascii="Arial" w:eastAsia="NimbusSanL-Bold-Identity-H" w:hAnsi="Arial" w:cs="Arial"/>
          <w:bCs/>
        </w:rPr>
        <w:t xml:space="preserve">- </w:t>
      </w:r>
      <w:r w:rsidR="00E72C99">
        <w:rPr>
          <w:rFonts w:ascii="Arial" w:eastAsia="NimbusSanL-Bold-Identity-H" w:hAnsi="Arial" w:cs="Arial"/>
          <w:bCs/>
        </w:rPr>
        <w:t xml:space="preserve"> </w:t>
      </w:r>
      <w:r>
        <w:rPr>
          <w:rFonts w:ascii="Arial" w:eastAsia="NimbusSanL-Bold-Identity-H" w:hAnsi="Arial" w:cs="Arial"/>
          <w:bCs/>
        </w:rPr>
        <w:t xml:space="preserve">w sprawach technicznych: </w:t>
      </w:r>
      <w:r w:rsidR="00486103" w:rsidRPr="00486103">
        <w:rPr>
          <w:rFonts w:ascii="Arial" w:eastAsia="NimbusSanL-Bold-Identity-H" w:hAnsi="Arial" w:cs="Arial"/>
          <w:b/>
          <w:bCs/>
        </w:rPr>
        <w:t>Edward Grabowy</w:t>
      </w:r>
      <w:r w:rsidR="00486103">
        <w:rPr>
          <w:rFonts w:ascii="Arial" w:eastAsia="NimbusSanL-Bold-Identity-H" w:hAnsi="Arial" w:cs="Arial"/>
          <w:b/>
          <w:bCs/>
        </w:rPr>
        <w:t xml:space="preserve"> – </w:t>
      </w:r>
      <w:r w:rsidR="00486103">
        <w:rPr>
          <w:rFonts w:ascii="Arial" w:eastAsia="NimbusSanL-Bold-Identity-H" w:hAnsi="Arial" w:cs="Arial"/>
          <w:bCs/>
        </w:rPr>
        <w:t>Wzorcarz, tel. 501 181 499</w:t>
      </w:r>
    </w:p>
    <w:p w:rsidR="00A15BEB" w:rsidRPr="00A15BEB" w:rsidRDefault="00A15BEB" w:rsidP="003C48AB">
      <w:pPr>
        <w:pStyle w:val="Akapitzlist"/>
        <w:numPr>
          <w:ilvl w:val="0"/>
          <w:numId w:val="8"/>
        </w:numPr>
        <w:spacing w:after="0"/>
        <w:jc w:val="both"/>
        <w:rPr>
          <w:rStyle w:val="Hipercze"/>
          <w:rFonts w:ascii="Arial" w:hAnsi="Arial" w:cs="Arial"/>
          <w:color w:val="auto"/>
          <w:u w:val="none"/>
        </w:rPr>
      </w:pPr>
      <w:r w:rsidRPr="00A15BEB">
        <w:rPr>
          <w:rStyle w:val="Hipercze"/>
          <w:rFonts w:ascii="Arial" w:eastAsia="NimbusSanL-Bold-Identity-H" w:hAnsi="Arial" w:cs="Arial"/>
          <w:bCs/>
          <w:color w:val="auto"/>
          <w:u w:val="none"/>
        </w:rPr>
        <w:t xml:space="preserve">Zamawiający zastrzega sobie przekazywanie wszelkiej korespondencji w niżej wymieniony sposób: </w:t>
      </w:r>
    </w:p>
    <w:p w:rsidR="00A15BEB" w:rsidRPr="00A15BEB" w:rsidRDefault="00A15BEB" w:rsidP="003C48AB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  <w:b/>
        </w:rPr>
      </w:pPr>
      <w:r w:rsidRPr="00A15BEB">
        <w:rPr>
          <w:rStyle w:val="Hipercze"/>
          <w:rFonts w:ascii="Arial" w:eastAsia="NimbusSanL-Bold-Identity-H" w:hAnsi="Arial" w:cs="Arial"/>
          <w:bCs/>
          <w:color w:val="auto"/>
          <w:u w:val="none"/>
        </w:rPr>
        <w:lastRenderedPageBreak/>
        <w:t xml:space="preserve">pisemnie na adres: </w:t>
      </w:r>
      <w:r w:rsidRPr="00A15BEB">
        <w:rPr>
          <w:rStyle w:val="Pogrubienie"/>
          <w:rFonts w:ascii="Arial" w:hAnsi="Arial" w:cs="Arial"/>
          <w:shd w:val="clear" w:color="auto" w:fill="FFFFFF"/>
        </w:rPr>
        <w:t>TABOR DĘBICA SP. Z O.O., ul. Sandomierska 39, 39-200 Dębica</w:t>
      </w:r>
    </w:p>
    <w:p w:rsidR="00A15BEB" w:rsidRPr="00A15BEB" w:rsidRDefault="00A15BEB" w:rsidP="003C48AB">
      <w:pPr>
        <w:spacing w:after="0"/>
        <w:ind w:left="426"/>
        <w:rPr>
          <w:rStyle w:val="Hipercze"/>
          <w:rFonts w:ascii="Arial" w:eastAsia="NimbusSanL-Bold-Identity-H" w:hAnsi="Arial" w:cs="Arial"/>
          <w:bCs/>
          <w:color w:val="auto"/>
          <w:u w:val="none"/>
        </w:rPr>
      </w:pPr>
      <w:r w:rsidRPr="00A15BEB">
        <w:rPr>
          <w:rStyle w:val="Hipercze"/>
          <w:rFonts w:ascii="Arial" w:eastAsia="NimbusSanL-Bold-Identity-H" w:hAnsi="Arial" w:cs="Arial"/>
          <w:bCs/>
          <w:color w:val="auto"/>
          <w:u w:val="none"/>
        </w:rPr>
        <w:t>lub</w:t>
      </w:r>
    </w:p>
    <w:p w:rsidR="00A15BEB" w:rsidRPr="006925A1" w:rsidRDefault="00A15BEB" w:rsidP="003C48AB">
      <w:pPr>
        <w:pStyle w:val="Akapitzlist"/>
        <w:numPr>
          <w:ilvl w:val="0"/>
          <w:numId w:val="9"/>
        </w:numPr>
        <w:spacing w:after="0"/>
        <w:ind w:left="426" w:firstLine="0"/>
        <w:rPr>
          <w:rStyle w:val="Hipercze"/>
          <w:rFonts w:ascii="Arial" w:eastAsia="NimbusSanL-Bold-Identity-H" w:hAnsi="Arial" w:cs="Arial"/>
          <w:bCs/>
          <w:color w:val="FF0000"/>
          <w:u w:val="none"/>
        </w:rPr>
      </w:pPr>
      <w:r w:rsidRPr="006925A1">
        <w:rPr>
          <w:rStyle w:val="Hipercze"/>
          <w:rFonts w:ascii="Arial" w:eastAsia="NimbusSanL-Bold-Identity-H" w:hAnsi="Arial" w:cs="Arial"/>
          <w:bCs/>
          <w:color w:val="auto"/>
          <w:u w:val="none"/>
        </w:rPr>
        <w:t xml:space="preserve">drogą elektroniczną: </w:t>
      </w:r>
      <w:hyperlink r:id="rId9" w:history="1">
        <w:r w:rsidR="00486103" w:rsidRPr="00B15339">
          <w:rPr>
            <w:rStyle w:val="Hipercze"/>
            <w:rFonts w:ascii="Arial" w:eastAsia="NimbusSanL-Bold-Identity-H" w:hAnsi="Arial" w:cs="Arial"/>
            <w:bCs/>
          </w:rPr>
          <w:t>damian.gorczyca@tabor-debica.pl</w:t>
        </w:r>
      </w:hyperlink>
      <w:r w:rsidR="00CC564F">
        <w:rPr>
          <w:rStyle w:val="Hipercze"/>
          <w:rFonts w:ascii="Arial" w:eastAsia="NimbusSanL-Bold-Identity-H" w:hAnsi="Arial" w:cs="Arial"/>
          <w:bCs/>
          <w:color w:val="auto"/>
          <w:u w:val="none"/>
        </w:rPr>
        <w:t>.</w:t>
      </w:r>
      <w:r w:rsidR="00486103">
        <w:rPr>
          <w:rStyle w:val="Hipercze"/>
          <w:rFonts w:ascii="Arial" w:eastAsia="NimbusSanL-Bold-Identity-H" w:hAnsi="Arial" w:cs="Arial"/>
          <w:bCs/>
          <w:color w:val="auto"/>
          <w:u w:val="none"/>
        </w:rPr>
        <w:t xml:space="preserve">, </w:t>
      </w:r>
      <w:hyperlink r:id="rId10" w:history="1">
        <w:r w:rsidR="00486103" w:rsidRPr="00B15339">
          <w:rPr>
            <w:rStyle w:val="Hipercze"/>
            <w:rFonts w:ascii="Arial" w:eastAsia="NimbusSanL-Bold-Identity-H" w:hAnsi="Arial" w:cs="Arial"/>
            <w:bCs/>
          </w:rPr>
          <w:t>laboratorium@tabor-debica.pl</w:t>
        </w:r>
      </w:hyperlink>
      <w:r w:rsidR="00486103">
        <w:rPr>
          <w:rStyle w:val="Hipercze"/>
          <w:rFonts w:ascii="Arial" w:eastAsia="NimbusSanL-Bold-Identity-H" w:hAnsi="Arial" w:cs="Arial"/>
          <w:bCs/>
          <w:color w:val="auto"/>
          <w:u w:val="none"/>
        </w:rPr>
        <w:t xml:space="preserve"> </w:t>
      </w:r>
      <w:hyperlink r:id="rId11" w:history="1"/>
    </w:p>
    <w:p w:rsidR="00A15BEB" w:rsidRPr="00A15BEB" w:rsidRDefault="00A15BEB" w:rsidP="003C48AB">
      <w:pPr>
        <w:pStyle w:val="Akapitzlist"/>
        <w:numPr>
          <w:ilvl w:val="0"/>
          <w:numId w:val="8"/>
        </w:numPr>
        <w:spacing w:after="0"/>
        <w:jc w:val="both"/>
        <w:rPr>
          <w:rStyle w:val="Hipercze"/>
          <w:rFonts w:ascii="Arial" w:eastAsia="NimbusSanL-Bold-Identity-H" w:hAnsi="Arial" w:cs="Arial"/>
          <w:bCs/>
          <w:color w:val="auto"/>
          <w:u w:val="none"/>
        </w:rPr>
      </w:pPr>
      <w:r w:rsidRPr="00A15BEB">
        <w:rPr>
          <w:rStyle w:val="Hipercze"/>
          <w:rFonts w:ascii="Arial" w:eastAsia="NimbusSanL-Bold-Identity-H" w:hAnsi="Arial" w:cs="Arial"/>
          <w:bCs/>
          <w:color w:val="auto"/>
          <w:u w:val="none"/>
        </w:rPr>
        <w:t xml:space="preserve">Adres strony internetowej, na której zamieszczone jest ogłoszenie o zamówieniu: </w:t>
      </w:r>
      <w:hyperlink r:id="rId12" w:history="1">
        <w:r w:rsidR="003C48AB" w:rsidRPr="00106368">
          <w:rPr>
            <w:rStyle w:val="Hipercze"/>
            <w:rFonts w:ascii="Arial" w:hAnsi="Arial" w:cs="Arial"/>
          </w:rPr>
          <w:t>http://www.tabor-debica.pl/</w:t>
        </w:r>
      </w:hyperlink>
      <w:r w:rsidR="003C48AB">
        <w:rPr>
          <w:rFonts w:ascii="Arial" w:hAnsi="Arial" w:cs="Arial"/>
        </w:rPr>
        <w:t xml:space="preserve">; </w:t>
      </w:r>
      <w:hyperlink r:id="rId13" w:history="1">
        <w:r w:rsidR="003C48AB" w:rsidRPr="00106368">
          <w:rPr>
            <w:rStyle w:val="Hipercze"/>
            <w:rFonts w:ascii="Arial" w:hAnsi="Arial" w:cs="Arial"/>
          </w:rPr>
          <w:t>https://bazakonkurencyjnosci.funduszeeuropejskie.gov.pl</w:t>
        </w:r>
      </w:hyperlink>
      <w:r w:rsidR="003C48AB">
        <w:rPr>
          <w:rFonts w:ascii="Arial" w:hAnsi="Arial" w:cs="Arial"/>
        </w:rPr>
        <w:t xml:space="preserve">. </w:t>
      </w:r>
    </w:p>
    <w:p w:rsidR="00A15BEB" w:rsidRDefault="00A15BEB" w:rsidP="00A15BEB">
      <w:pPr>
        <w:spacing w:after="0" w:line="240" w:lineRule="auto"/>
        <w:rPr>
          <w:rFonts w:ascii="Arial" w:hAnsi="Arial" w:cs="Arial"/>
        </w:rPr>
      </w:pPr>
    </w:p>
    <w:p w:rsidR="00A15BEB" w:rsidRDefault="00A15BEB" w:rsidP="00A15BEB">
      <w:pPr>
        <w:pStyle w:val="Akapitzlist"/>
        <w:numPr>
          <w:ilvl w:val="0"/>
          <w:numId w:val="16"/>
        </w:numPr>
        <w:spacing w:after="0" w:line="240" w:lineRule="auto"/>
        <w:ind w:left="284" w:hanging="284"/>
        <w:rPr>
          <w:rFonts w:ascii="Arial" w:hAnsi="Arial" w:cs="Arial"/>
          <w:b/>
          <w:caps/>
        </w:rPr>
      </w:pPr>
      <w:r w:rsidRPr="00B76B06">
        <w:rPr>
          <w:rFonts w:ascii="Arial" w:hAnsi="Arial" w:cs="Arial"/>
          <w:b/>
          <w:caps/>
        </w:rPr>
        <w:t>Podstawa udzielenia zamówienia</w:t>
      </w:r>
    </w:p>
    <w:p w:rsidR="00A15BEB" w:rsidRPr="00B76B06" w:rsidRDefault="00A15BEB" w:rsidP="00A15BEB">
      <w:pPr>
        <w:pStyle w:val="Akapitzlist"/>
        <w:spacing w:after="0" w:line="240" w:lineRule="auto"/>
        <w:ind w:left="0"/>
        <w:rPr>
          <w:rFonts w:ascii="Arial" w:hAnsi="Arial" w:cs="Arial"/>
          <w:b/>
          <w:caps/>
        </w:rPr>
      </w:pPr>
    </w:p>
    <w:p w:rsidR="00A15BEB" w:rsidRPr="00EC1080" w:rsidRDefault="00A15BEB" w:rsidP="007D09F1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EC1080">
        <w:rPr>
          <w:rFonts w:ascii="Arial" w:eastAsia="Times New Roman" w:hAnsi="Arial" w:cs="Arial"/>
          <w:lang w:eastAsia="pl-PL"/>
        </w:rPr>
        <w:t xml:space="preserve">Zamówienie zostało przygotowane zgodnie z zasadą konkurencyjności określoną </w:t>
      </w:r>
      <w:r w:rsidR="00D10C5B">
        <w:rPr>
          <w:rFonts w:ascii="Arial" w:eastAsia="Times New Roman" w:hAnsi="Arial" w:cs="Arial"/>
          <w:lang w:eastAsia="pl-PL"/>
        </w:rPr>
        <w:br/>
      </w:r>
      <w:r w:rsidRPr="00EC1080">
        <w:rPr>
          <w:rFonts w:ascii="Arial" w:eastAsia="Times New Roman" w:hAnsi="Arial" w:cs="Arial"/>
          <w:lang w:eastAsia="pl-PL"/>
        </w:rPr>
        <w:t>w „Wytycznych w zakresie kwalifikowalności wydatków w ramach Europejskiego Funduszu Rozwoju Regionalnego, Europejskiego Funduszu Społecznego oraz Funduszu Spójności na lata 2014-2020”</w:t>
      </w:r>
      <w:r w:rsidR="00A36D54">
        <w:rPr>
          <w:rFonts w:ascii="Arial" w:eastAsia="Times New Roman" w:hAnsi="Arial" w:cs="Arial"/>
          <w:lang w:eastAsia="pl-PL"/>
        </w:rPr>
        <w:t>.</w:t>
      </w:r>
    </w:p>
    <w:p w:rsidR="00A15BEB" w:rsidRDefault="00A15BEB" w:rsidP="00875471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A15BEB" w:rsidRPr="00E074B2" w:rsidRDefault="00A15BEB" w:rsidP="00A15BEB">
      <w:pPr>
        <w:pStyle w:val="Akapitzlist"/>
        <w:numPr>
          <w:ilvl w:val="0"/>
          <w:numId w:val="16"/>
        </w:numPr>
        <w:spacing w:after="0" w:line="240" w:lineRule="auto"/>
        <w:ind w:left="284" w:hanging="284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>Tryb udzielania zamówienia</w:t>
      </w:r>
    </w:p>
    <w:p w:rsidR="00A15BEB" w:rsidRDefault="00A15BEB" w:rsidP="00A15BEB">
      <w:pPr>
        <w:spacing w:after="0" w:line="240" w:lineRule="auto"/>
        <w:rPr>
          <w:rFonts w:ascii="Arial" w:hAnsi="Arial" w:cs="Arial"/>
        </w:rPr>
      </w:pPr>
    </w:p>
    <w:p w:rsidR="00A15BEB" w:rsidRDefault="00A15BEB" w:rsidP="00A15BEB">
      <w:pPr>
        <w:spacing w:after="0" w:line="240" w:lineRule="auto"/>
        <w:rPr>
          <w:rFonts w:ascii="Arial" w:hAnsi="Arial" w:cs="Arial"/>
        </w:rPr>
      </w:pPr>
      <w:r w:rsidRPr="00A17E87">
        <w:rPr>
          <w:rFonts w:ascii="Arial" w:hAnsi="Arial" w:cs="Arial"/>
        </w:rPr>
        <w:t>Zapytanie ofertowe</w:t>
      </w:r>
      <w:r>
        <w:rPr>
          <w:rFonts w:ascii="Arial" w:hAnsi="Arial" w:cs="Arial"/>
        </w:rPr>
        <w:t>.</w:t>
      </w:r>
    </w:p>
    <w:p w:rsidR="00A15BEB" w:rsidRPr="00A17E87" w:rsidRDefault="00A15BEB" w:rsidP="00A15BEB">
      <w:pPr>
        <w:spacing w:after="0" w:line="240" w:lineRule="auto"/>
        <w:ind w:firstLine="360"/>
        <w:rPr>
          <w:rFonts w:ascii="Arial" w:hAnsi="Arial" w:cs="Arial"/>
        </w:rPr>
      </w:pPr>
    </w:p>
    <w:p w:rsidR="00A15BEB" w:rsidRPr="00E074B2" w:rsidRDefault="00A15BEB" w:rsidP="00A15BEB">
      <w:pPr>
        <w:pStyle w:val="Akapitzlist"/>
        <w:numPr>
          <w:ilvl w:val="0"/>
          <w:numId w:val="16"/>
        </w:numPr>
        <w:spacing w:after="0" w:line="240" w:lineRule="auto"/>
        <w:ind w:left="284" w:hanging="284"/>
        <w:rPr>
          <w:rFonts w:ascii="Arial" w:hAnsi="Arial" w:cs="Arial"/>
          <w:b/>
          <w:caps/>
        </w:rPr>
      </w:pPr>
      <w:r w:rsidRPr="00E074B2">
        <w:rPr>
          <w:rFonts w:ascii="Arial" w:hAnsi="Arial" w:cs="Arial"/>
          <w:b/>
          <w:caps/>
        </w:rPr>
        <w:t>Rodzaj zamówienia</w:t>
      </w:r>
    </w:p>
    <w:p w:rsidR="00AF52E5" w:rsidRDefault="00AF52E5" w:rsidP="003C48AB">
      <w:pPr>
        <w:spacing w:after="0"/>
        <w:rPr>
          <w:rFonts w:ascii="Arial" w:hAnsi="Arial" w:cs="Arial"/>
        </w:rPr>
      </w:pPr>
    </w:p>
    <w:p w:rsidR="00A15BEB" w:rsidRDefault="00486103" w:rsidP="00770D54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Zakup oraz dostawa </w:t>
      </w:r>
      <w:r w:rsidR="00770D54">
        <w:rPr>
          <w:rFonts w:ascii="Arial" w:hAnsi="Arial" w:cs="Arial"/>
        </w:rPr>
        <w:t>przyrządów</w:t>
      </w:r>
      <w:r>
        <w:rPr>
          <w:rFonts w:ascii="Arial" w:hAnsi="Arial" w:cs="Arial"/>
        </w:rPr>
        <w:t xml:space="preserve"> pomiarowych</w:t>
      </w:r>
      <w:r w:rsidR="000E135E">
        <w:rPr>
          <w:rFonts w:ascii="Arial" w:hAnsi="Arial" w:cs="Arial"/>
        </w:rPr>
        <w:t xml:space="preserve"> niezbędnych do prawidłowego funkcjonowania planowanego do utworzenia Centrum Badawczo-Rozwojowego.</w:t>
      </w:r>
    </w:p>
    <w:p w:rsidR="00A15BEB" w:rsidRDefault="00A15BEB" w:rsidP="00A15BEB">
      <w:pPr>
        <w:spacing w:after="0" w:line="240" w:lineRule="auto"/>
        <w:rPr>
          <w:rFonts w:ascii="Arial" w:hAnsi="Arial" w:cs="Arial"/>
        </w:rPr>
      </w:pPr>
    </w:p>
    <w:p w:rsidR="00A15BEB" w:rsidRPr="00E074B2" w:rsidRDefault="00A15BEB" w:rsidP="00A15BEB">
      <w:pPr>
        <w:pStyle w:val="Akapitzlist"/>
        <w:numPr>
          <w:ilvl w:val="0"/>
          <w:numId w:val="16"/>
        </w:numPr>
        <w:spacing w:after="0" w:line="240" w:lineRule="auto"/>
        <w:ind w:left="284" w:hanging="284"/>
        <w:rPr>
          <w:rFonts w:ascii="Arial" w:hAnsi="Arial" w:cs="Arial"/>
          <w:b/>
          <w:caps/>
        </w:rPr>
      </w:pPr>
      <w:r w:rsidRPr="00E074B2">
        <w:rPr>
          <w:rFonts w:ascii="Arial" w:eastAsia="Times New Roman" w:hAnsi="Arial" w:cs="Arial"/>
          <w:b/>
          <w:caps/>
          <w:lang w:eastAsia="pl-PL"/>
        </w:rPr>
        <w:t>Kod CPV zamówienia</w:t>
      </w:r>
    </w:p>
    <w:p w:rsidR="002935DA" w:rsidRDefault="002935DA" w:rsidP="00A15B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770D54" w:rsidRDefault="00BD6541" w:rsidP="00A15B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38410000 - 2-</w:t>
      </w:r>
      <w:r w:rsidR="00770D54">
        <w:rPr>
          <w:rFonts w:ascii="Arial" w:eastAsia="Times New Roman" w:hAnsi="Arial" w:cs="Arial"/>
          <w:lang w:eastAsia="pl-PL"/>
        </w:rPr>
        <w:t xml:space="preserve"> Przyrządy </w:t>
      </w:r>
      <w:r>
        <w:rPr>
          <w:rFonts w:ascii="Arial" w:eastAsia="Times New Roman" w:hAnsi="Arial" w:cs="Arial"/>
          <w:lang w:eastAsia="pl-PL"/>
        </w:rPr>
        <w:t>pomiarowe</w:t>
      </w:r>
    </w:p>
    <w:p w:rsidR="00586B25" w:rsidRDefault="00BD6541" w:rsidP="00A15B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39181000</w:t>
      </w:r>
      <w:r w:rsidR="00FC7980">
        <w:rPr>
          <w:rFonts w:ascii="Arial" w:eastAsia="Times New Roman" w:hAnsi="Arial" w:cs="Arial"/>
          <w:lang w:eastAsia="pl-PL"/>
        </w:rPr>
        <w:t>0</w:t>
      </w:r>
      <w:r>
        <w:rPr>
          <w:rFonts w:ascii="Arial" w:eastAsia="Times New Roman" w:hAnsi="Arial" w:cs="Arial"/>
          <w:lang w:eastAsia="pl-PL"/>
        </w:rPr>
        <w:t xml:space="preserve"> - </w:t>
      </w:r>
      <w:r w:rsidR="00FC7980">
        <w:rPr>
          <w:rFonts w:ascii="Arial" w:eastAsia="Times New Roman" w:hAnsi="Arial" w:cs="Arial"/>
          <w:lang w:eastAsia="pl-PL"/>
        </w:rPr>
        <w:t>7</w:t>
      </w:r>
      <w:r>
        <w:rPr>
          <w:rFonts w:ascii="Arial" w:eastAsia="Times New Roman" w:hAnsi="Arial" w:cs="Arial"/>
          <w:lang w:eastAsia="pl-PL"/>
        </w:rPr>
        <w:t xml:space="preserve">- </w:t>
      </w:r>
      <w:r w:rsidR="00FC7980">
        <w:rPr>
          <w:rFonts w:ascii="Arial" w:eastAsia="Times New Roman" w:hAnsi="Arial" w:cs="Arial"/>
          <w:lang w:eastAsia="pl-PL"/>
        </w:rPr>
        <w:t>Meble laboratoryjne</w:t>
      </w:r>
    </w:p>
    <w:p w:rsidR="00FC7980" w:rsidRDefault="00FC7980" w:rsidP="00A15B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38300000 – 8 – Przyrządy do pomiaru</w:t>
      </w:r>
    </w:p>
    <w:p w:rsidR="00FC7980" w:rsidRPr="00A15BEB" w:rsidRDefault="00FC7980" w:rsidP="00A15B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FF0000"/>
          <w:lang w:eastAsia="pl-PL"/>
        </w:rPr>
      </w:pPr>
    </w:p>
    <w:p w:rsidR="00A15BEB" w:rsidRPr="00E074B2" w:rsidRDefault="00AF52E5" w:rsidP="00A15BEB">
      <w:pPr>
        <w:pStyle w:val="Akapitzlist"/>
        <w:numPr>
          <w:ilvl w:val="0"/>
          <w:numId w:val="16"/>
        </w:numPr>
        <w:spacing w:after="0" w:line="240" w:lineRule="auto"/>
        <w:ind w:left="284" w:hanging="284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 xml:space="preserve">Przedmiot </w:t>
      </w:r>
      <w:r w:rsidR="00E72C99">
        <w:rPr>
          <w:rFonts w:ascii="Arial" w:hAnsi="Arial" w:cs="Arial"/>
          <w:b/>
          <w:caps/>
        </w:rPr>
        <w:t xml:space="preserve"> </w:t>
      </w:r>
      <w:r>
        <w:rPr>
          <w:rFonts w:ascii="Arial" w:hAnsi="Arial" w:cs="Arial"/>
          <w:b/>
          <w:caps/>
        </w:rPr>
        <w:t>zamÓ</w:t>
      </w:r>
      <w:r w:rsidR="00A15BEB" w:rsidRPr="00E074B2">
        <w:rPr>
          <w:rFonts w:ascii="Arial" w:hAnsi="Arial" w:cs="Arial"/>
          <w:b/>
          <w:caps/>
        </w:rPr>
        <w:t>wienia</w:t>
      </w:r>
    </w:p>
    <w:p w:rsidR="00A15BEB" w:rsidRPr="00A17E87" w:rsidRDefault="00A15BEB" w:rsidP="00A15BEB">
      <w:pPr>
        <w:pStyle w:val="Akapitzlist"/>
        <w:spacing w:after="0" w:line="240" w:lineRule="auto"/>
        <w:ind w:left="0"/>
        <w:rPr>
          <w:rFonts w:ascii="Arial" w:hAnsi="Arial" w:cs="Arial"/>
          <w:b/>
        </w:rPr>
      </w:pPr>
    </w:p>
    <w:p w:rsidR="000375E6" w:rsidRDefault="00A15BEB" w:rsidP="000478CD">
      <w:pPr>
        <w:spacing w:after="0"/>
        <w:jc w:val="both"/>
        <w:rPr>
          <w:rFonts w:ascii="Arial" w:hAnsi="Arial" w:cs="Arial"/>
        </w:rPr>
      </w:pPr>
      <w:r w:rsidRPr="00A17E87">
        <w:rPr>
          <w:rFonts w:ascii="Arial" w:hAnsi="Arial" w:cs="Arial"/>
        </w:rPr>
        <w:t xml:space="preserve">Przedmiotem zamówienia jest </w:t>
      </w:r>
      <w:r w:rsidR="00770D54">
        <w:rPr>
          <w:rFonts w:ascii="Arial" w:hAnsi="Arial" w:cs="Arial"/>
        </w:rPr>
        <w:t xml:space="preserve">zakup oraz dostawa </w:t>
      </w:r>
      <w:r w:rsidR="00FC7980">
        <w:rPr>
          <w:rFonts w:ascii="Arial" w:hAnsi="Arial" w:cs="Arial"/>
        </w:rPr>
        <w:t>środków trwałych</w:t>
      </w:r>
      <w:r w:rsidR="00AF52E5">
        <w:rPr>
          <w:rFonts w:ascii="Arial" w:hAnsi="Arial" w:cs="Arial"/>
        </w:rPr>
        <w:t xml:space="preserve"> </w:t>
      </w:r>
      <w:r w:rsidR="00770D54">
        <w:rPr>
          <w:rFonts w:ascii="Arial" w:hAnsi="Arial" w:cs="Arial"/>
        </w:rPr>
        <w:t xml:space="preserve">zgodnie ze specyfikacją </w:t>
      </w:r>
      <w:r w:rsidR="000478CD">
        <w:rPr>
          <w:rFonts w:ascii="Arial" w:hAnsi="Arial" w:cs="Arial"/>
        </w:rPr>
        <w:t>określon</w:t>
      </w:r>
      <w:r w:rsidR="00770D54">
        <w:rPr>
          <w:rFonts w:ascii="Arial" w:hAnsi="Arial" w:cs="Arial"/>
        </w:rPr>
        <w:t>ą</w:t>
      </w:r>
      <w:r w:rsidR="000478CD">
        <w:rPr>
          <w:rFonts w:ascii="Arial" w:hAnsi="Arial" w:cs="Arial"/>
        </w:rPr>
        <w:t xml:space="preserve"> w szczegółow</w:t>
      </w:r>
      <w:r w:rsidR="00770D54">
        <w:rPr>
          <w:rFonts w:ascii="Arial" w:hAnsi="Arial" w:cs="Arial"/>
        </w:rPr>
        <w:t xml:space="preserve">ym opisie przedmiotu zamówienia. </w:t>
      </w:r>
      <w:r w:rsidR="000478CD">
        <w:rPr>
          <w:rFonts w:ascii="Arial" w:hAnsi="Arial" w:cs="Arial"/>
        </w:rPr>
        <w:t xml:space="preserve">Przedmiot zamówienia obejmuje koszt samego zakupu </w:t>
      </w:r>
      <w:r w:rsidR="00FC7980">
        <w:rPr>
          <w:rFonts w:ascii="Arial" w:hAnsi="Arial" w:cs="Arial"/>
        </w:rPr>
        <w:t>środków trwałych</w:t>
      </w:r>
      <w:r w:rsidR="00770D54">
        <w:rPr>
          <w:rFonts w:ascii="Arial" w:hAnsi="Arial" w:cs="Arial"/>
        </w:rPr>
        <w:t xml:space="preserve"> oraz bezpłatną ich dostawę do siedziby Zamawiającego.</w:t>
      </w:r>
    </w:p>
    <w:p w:rsidR="009532AD" w:rsidRPr="009532AD" w:rsidRDefault="009532AD" w:rsidP="009532A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9532AD">
        <w:rPr>
          <w:rFonts w:ascii="Arial" w:hAnsi="Arial" w:cs="Arial"/>
        </w:rPr>
        <w:t xml:space="preserve">Zamawiający wymaga, aby </w:t>
      </w:r>
      <w:r>
        <w:rPr>
          <w:rFonts w:ascii="Arial" w:hAnsi="Arial" w:cs="Arial"/>
        </w:rPr>
        <w:t>Wykonawca</w:t>
      </w:r>
      <w:r w:rsidRPr="009532AD">
        <w:rPr>
          <w:rFonts w:ascii="Arial" w:hAnsi="Arial" w:cs="Arial"/>
        </w:rPr>
        <w:t xml:space="preserve"> dostarczył</w:t>
      </w:r>
      <w:r>
        <w:rPr>
          <w:rFonts w:ascii="Arial" w:hAnsi="Arial" w:cs="Arial"/>
        </w:rPr>
        <w:t xml:space="preserve"> </w:t>
      </w:r>
      <w:r w:rsidRPr="009532AD">
        <w:rPr>
          <w:rFonts w:ascii="Arial" w:hAnsi="Arial" w:cs="Arial"/>
        </w:rPr>
        <w:t>przedmiot</w:t>
      </w:r>
      <w:r>
        <w:rPr>
          <w:rFonts w:ascii="Arial" w:hAnsi="Arial" w:cs="Arial"/>
        </w:rPr>
        <w:t xml:space="preserve"> </w:t>
      </w:r>
      <w:r w:rsidRPr="009532AD">
        <w:rPr>
          <w:rFonts w:ascii="Arial" w:hAnsi="Arial" w:cs="Arial"/>
        </w:rPr>
        <w:t>zamówienia:</w:t>
      </w:r>
    </w:p>
    <w:p w:rsidR="009532AD" w:rsidRPr="00CA3F68" w:rsidRDefault="009532AD" w:rsidP="00CA3F68">
      <w:pPr>
        <w:pStyle w:val="Akapitzlist"/>
        <w:widowControl w:val="0"/>
        <w:numPr>
          <w:ilvl w:val="0"/>
          <w:numId w:val="2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CA3F68">
        <w:rPr>
          <w:rFonts w:ascii="Arial" w:hAnsi="Arial" w:cs="Arial"/>
        </w:rPr>
        <w:t>fabrycznie nowy, kompletny, nie używany wcześniej w innych projektach</w:t>
      </w:r>
      <w:r w:rsidR="00460390">
        <w:rPr>
          <w:rFonts w:ascii="Arial" w:hAnsi="Arial" w:cs="Arial"/>
        </w:rPr>
        <w:t xml:space="preserve"> i nie pochodzące z ekspozycji</w:t>
      </w:r>
      <w:r w:rsidRPr="00CA3F68">
        <w:rPr>
          <w:rFonts w:ascii="Arial" w:hAnsi="Arial" w:cs="Arial"/>
        </w:rPr>
        <w:t>,</w:t>
      </w:r>
    </w:p>
    <w:p w:rsidR="009532AD" w:rsidRPr="00CA3F68" w:rsidRDefault="009532AD" w:rsidP="00CA3F68">
      <w:pPr>
        <w:pStyle w:val="Akapitzlist"/>
        <w:widowControl w:val="0"/>
        <w:numPr>
          <w:ilvl w:val="0"/>
          <w:numId w:val="2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CA3F68">
        <w:rPr>
          <w:rFonts w:ascii="Arial" w:hAnsi="Arial" w:cs="Arial"/>
        </w:rPr>
        <w:t>wolny od wad technicznych i prawnych, najwyższej jakości,</w:t>
      </w:r>
    </w:p>
    <w:p w:rsidR="009532AD" w:rsidRPr="00CA3F68" w:rsidRDefault="009532AD" w:rsidP="00CA3F68">
      <w:pPr>
        <w:pStyle w:val="Akapitzlist"/>
        <w:widowControl w:val="0"/>
        <w:numPr>
          <w:ilvl w:val="0"/>
          <w:numId w:val="2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CA3F68">
        <w:rPr>
          <w:rFonts w:ascii="Arial" w:hAnsi="Arial" w:cs="Arial"/>
        </w:rPr>
        <w:t>posiadający stosowny pakiet usług gwarancyjnych oraz posiadający deklarację zgodności dla oferowanego sprzętu,</w:t>
      </w:r>
    </w:p>
    <w:p w:rsidR="00CA3F68" w:rsidRDefault="009532AD" w:rsidP="009532AD">
      <w:pPr>
        <w:pStyle w:val="Akapitzlist"/>
        <w:widowControl w:val="0"/>
        <w:numPr>
          <w:ilvl w:val="0"/>
          <w:numId w:val="2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CA3F68">
        <w:rPr>
          <w:rFonts w:ascii="Arial" w:hAnsi="Arial" w:cs="Arial"/>
        </w:rPr>
        <w:t>gotowy do pracy bezpośrednio po dostawie,</w:t>
      </w:r>
    </w:p>
    <w:p w:rsidR="009532AD" w:rsidRPr="00CA3F68" w:rsidRDefault="009532AD" w:rsidP="009532AD">
      <w:pPr>
        <w:pStyle w:val="Akapitzlist"/>
        <w:widowControl w:val="0"/>
        <w:numPr>
          <w:ilvl w:val="0"/>
          <w:numId w:val="2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CA3F68">
        <w:rPr>
          <w:rFonts w:ascii="Arial" w:hAnsi="Arial" w:cs="Arial"/>
        </w:rPr>
        <w:t>posiadający wszelką dokumentację i certyfikaty wymagane</w:t>
      </w:r>
      <w:r w:rsidR="00CA3F68">
        <w:rPr>
          <w:rFonts w:ascii="Arial" w:hAnsi="Arial" w:cs="Arial"/>
        </w:rPr>
        <w:t xml:space="preserve"> </w:t>
      </w:r>
      <w:r w:rsidRPr="00CA3F68">
        <w:rPr>
          <w:rFonts w:ascii="Arial" w:hAnsi="Arial" w:cs="Arial"/>
        </w:rPr>
        <w:t>przepisami prawa, w tym dotyczące oznaczenia CE.</w:t>
      </w:r>
    </w:p>
    <w:p w:rsidR="00A15BEB" w:rsidRPr="005466F9" w:rsidRDefault="00A15BEB" w:rsidP="003C48AB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9532AD" w:rsidRDefault="00A15BEB" w:rsidP="003C48AB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u w:val="single"/>
        </w:rPr>
      </w:pPr>
      <w:r w:rsidRPr="005466F9">
        <w:rPr>
          <w:rFonts w:ascii="Arial" w:hAnsi="Arial" w:cs="Arial"/>
        </w:rPr>
        <w:t xml:space="preserve">Szczegółowy opis przedmiotu zamówienia precyzuje </w:t>
      </w:r>
      <w:r w:rsidRPr="003C48AB">
        <w:rPr>
          <w:rFonts w:ascii="Arial" w:hAnsi="Arial" w:cs="Arial"/>
          <w:i/>
          <w:u w:val="single"/>
        </w:rPr>
        <w:t>załącznik nr 2</w:t>
      </w:r>
      <w:r w:rsidR="00FB6156">
        <w:rPr>
          <w:rFonts w:ascii="Arial" w:hAnsi="Arial" w:cs="Arial"/>
          <w:i/>
          <w:u w:val="single"/>
        </w:rPr>
        <w:t xml:space="preserve"> </w:t>
      </w:r>
    </w:p>
    <w:p w:rsidR="00A15BEB" w:rsidRPr="00E074B2" w:rsidRDefault="00A15BEB" w:rsidP="00A15BEB">
      <w:pPr>
        <w:pStyle w:val="Akapitzlist"/>
        <w:numPr>
          <w:ilvl w:val="0"/>
          <w:numId w:val="16"/>
        </w:numPr>
        <w:tabs>
          <w:tab w:val="left" w:pos="284"/>
        </w:tabs>
        <w:spacing w:after="0" w:line="240" w:lineRule="auto"/>
        <w:ind w:left="426" w:hanging="426"/>
        <w:rPr>
          <w:rFonts w:ascii="Arial" w:hAnsi="Arial" w:cs="Arial"/>
          <w:b/>
          <w:caps/>
        </w:rPr>
      </w:pPr>
      <w:r w:rsidRPr="00E074B2">
        <w:rPr>
          <w:rFonts w:ascii="Arial" w:hAnsi="Arial" w:cs="Arial"/>
          <w:b/>
          <w:caps/>
        </w:rPr>
        <w:lastRenderedPageBreak/>
        <w:t xml:space="preserve">Termin realizacji zamówienia </w:t>
      </w:r>
    </w:p>
    <w:p w:rsidR="00A15BEB" w:rsidRDefault="00A15BEB" w:rsidP="00A15BEB">
      <w:pPr>
        <w:pStyle w:val="Akapitzlist"/>
        <w:tabs>
          <w:tab w:val="left" w:pos="1815"/>
        </w:tabs>
        <w:spacing w:after="0" w:line="24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A15BEB" w:rsidRPr="003C48AB" w:rsidRDefault="00A15BEB" w:rsidP="003C48AB">
      <w:pPr>
        <w:pStyle w:val="Akapitzlist"/>
        <w:numPr>
          <w:ilvl w:val="0"/>
          <w:numId w:val="15"/>
        </w:numPr>
        <w:tabs>
          <w:tab w:val="left" w:pos="426"/>
        </w:tabs>
        <w:spacing w:after="0"/>
        <w:ind w:left="426"/>
        <w:jc w:val="both"/>
        <w:rPr>
          <w:rFonts w:ascii="Arial" w:hAnsi="Arial" w:cs="Arial"/>
        </w:rPr>
      </w:pPr>
      <w:r w:rsidRPr="00111D41">
        <w:rPr>
          <w:rFonts w:ascii="Arial" w:hAnsi="Arial" w:cs="Arial"/>
        </w:rPr>
        <w:t xml:space="preserve">Okres realizacji zamówienia: </w:t>
      </w:r>
      <w:r w:rsidR="00FB3C36">
        <w:rPr>
          <w:rFonts w:ascii="Arial" w:hAnsi="Arial" w:cs="Arial"/>
        </w:rPr>
        <w:t xml:space="preserve">Dostawa powinna zostać zrealizowana nie później niż </w:t>
      </w:r>
      <w:r w:rsidR="00FB3C36">
        <w:rPr>
          <w:rFonts w:ascii="Arial" w:hAnsi="Arial" w:cs="Arial"/>
        </w:rPr>
        <w:br/>
        <w:t xml:space="preserve">w dniu </w:t>
      </w:r>
      <w:r w:rsidR="00FC7980">
        <w:rPr>
          <w:rFonts w:ascii="Arial" w:hAnsi="Arial" w:cs="Arial"/>
          <w:b/>
        </w:rPr>
        <w:t>29</w:t>
      </w:r>
      <w:r w:rsidR="00BD6541">
        <w:rPr>
          <w:rFonts w:ascii="Arial" w:hAnsi="Arial" w:cs="Arial"/>
          <w:b/>
        </w:rPr>
        <w:t>.</w:t>
      </w:r>
      <w:r w:rsidR="00FC7980">
        <w:rPr>
          <w:rFonts w:ascii="Arial" w:hAnsi="Arial" w:cs="Arial"/>
          <w:b/>
        </w:rPr>
        <w:t>09</w:t>
      </w:r>
      <w:r w:rsidR="009F772C">
        <w:rPr>
          <w:rFonts w:ascii="Arial" w:hAnsi="Arial" w:cs="Arial"/>
          <w:b/>
        </w:rPr>
        <w:t>.2017rok</w:t>
      </w:r>
      <w:r w:rsidR="00FB3C36">
        <w:rPr>
          <w:rFonts w:ascii="Arial" w:hAnsi="Arial" w:cs="Arial"/>
        </w:rPr>
        <w:t>.</w:t>
      </w:r>
    </w:p>
    <w:p w:rsidR="00A15BEB" w:rsidRPr="00111D41" w:rsidRDefault="00A15BEB" w:rsidP="003C48AB">
      <w:pPr>
        <w:pStyle w:val="Akapitzlist"/>
        <w:numPr>
          <w:ilvl w:val="0"/>
          <w:numId w:val="15"/>
        </w:numPr>
        <w:tabs>
          <w:tab w:val="left" w:pos="426"/>
        </w:tabs>
        <w:spacing w:after="0"/>
        <w:ind w:left="426"/>
        <w:jc w:val="both"/>
        <w:rPr>
          <w:rFonts w:ascii="Arial" w:hAnsi="Arial" w:cs="Arial"/>
        </w:rPr>
      </w:pPr>
      <w:r w:rsidRPr="00111D41">
        <w:rPr>
          <w:rFonts w:ascii="Arial" w:hAnsi="Arial" w:cs="Arial"/>
        </w:rPr>
        <w:t>Zamawiający zastrzega sobie prawo do zmiany terminu realizacji przedmiotu zamówienia</w:t>
      </w:r>
      <w:r w:rsidR="006F4618">
        <w:rPr>
          <w:rFonts w:ascii="Arial" w:hAnsi="Arial" w:cs="Arial"/>
        </w:rPr>
        <w:t>.</w:t>
      </w:r>
    </w:p>
    <w:p w:rsidR="00A15BEB" w:rsidRPr="00A17E87" w:rsidRDefault="00A15BEB" w:rsidP="00A15BEB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</w:rPr>
      </w:pPr>
    </w:p>
    <w:p w:rsidR="00A15BEB" w:rsidRPr="00956408" w:rsidRDefault="00A15BEB" w:rsidP="00A15BEB">
      <w:pPr>
        <w:pStyle w:val="Akapitzlist"/>
        <w:numPr>
          <w:ilvl w:val="0"/>
          <w:numId w:val="16"/>
        </w:numPr>
        <w:tabs>
          <w:tab w:val="left" w:pos="284"/>
        </w:tabs>
        <w:spacing w:after="0" w:line="240" w:lineRule="auto"/>
        <w:ind w:left="426" w:hanging="426"/>
        <w:jc w:val="both"/>
        <w:rPr>
          <w:rFonts w:ascii="Arial" w:hAnsi="Arial" w:cs="Arial"/>
          <w:b/>
          <w:caps/>
        </w:rPr>
      </w:pPr>
      <w:r w:rsidRPr="00956408">
        <w:rPr>
          <w:rFonts w:ascii="Arial" w:hAnsi="Arial" w:cs="Arial"/>
          <w:b/>
          <w:caps/>
        </w:rPr>
        <w:t>Warunki zamówienia</w:t>
      </w:r>
    </w:p>
    <w:p w:rsidR="00A15BEB" w:rsidRPr="00A17E87" w:rsidRDefault="00A15BEB" w:rsidP="00A15BEB">
      <w:p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Arial" w:hAnsi="Arial" w:cs="Arial"/>
        </w:rPr>
      </w:pPr>
    </w:p>
    <w:p w:rsidR="00A15BEB" w:rsidRPr="00A15BEB" w:rsidRDefault="00A15BEB" w:rsidP="006F4618">
      <w:pPr>
        <w:pStyle w:val="Akapitzlist"/>
        <w:numPr>
          <w:ilvl w:val="0"/>
          <w:numId w:val="5"/>
        </w:numPr>
        <w:suppressAutoHyphens/>
        <w:spacing w:after="0"/>
        <w:ind w:left="284" w:hanging="284"/>
        <w:jc w:val="both"/>
        <w:rPr>
          <w:rFonts w:ascii="Arial" w:hAnsi="Arial" w:cs="Arial"/>
        </w:rPr>
      </w:pPr>
      <w:r w:rsidRPr="00990B2C">
        <w:rPr>
          <w:rFonts w:ascii="Arial" w:hAnsi="Arial" w:cs="Arial"/>
        </w:rPr>
        <w:t xml:space="preserve">Termin związania ofertą wynosi </w:t>
      </w:r>
      <w:r w:rsidRPr="00DA1436">
        <w:rPr>
          <w:rFonts w:ascii="Arial" w:hAnsi="Arial" w:cs="Arial"/>
        </w:rPr>
        <w:t>30 dni kalendarzowych od</w:t>
      </w:r>
      <w:r w:rsidR="008C15FC">
        <w:rPr>
          <w:rFonts w:ascii="Arial" w:hAnsi="Arial" w:cs="Arial"/>
        </w:rPr>
        <w:t xml:space="preserve"> daty otwarcia ofert i wyboru O</w:t>
      </w:r>
      <w:r w:rsidRPr="00990B2C">
        <w:rPr>
          <w:rFonts w:ascii="Arial" w:hAnsi="Arial" w:cs="Arial"/>
        </w:rPr>
        <w:t xml:space="preserve">ferenta, tj. do </w:t>
      </w:r>
      <w:r w:rsidRPr="00A15BEB">
        <w:rPr>
          <w:rFonts w:ascii="Arial" w:hAnsi="Arial" w:cs="Arial"/>
        </w:rPr>
        <w:t xml:space="preserve">dnia </w:t>
      </w:r>
      <w:r w:rsidR="00912D76">
        <w:rPr>
          <w:rFonts w:ascii="Arial" w:hAnsi="Arial" w:cs="Arial"/>
        </w:rPr>
        <w:t>14.07.2017</w:t>
      </w:r>
      <w:r w:rsidRPr="00645E5A">
        <w:rPr>
          <w:rFonts w:ascii="Arial" w:hAnsi="Arial" w:cs="Arial"/>
        </w:rPr>
        <w:t xml:space="preserve"> r.</w:t>
      </w:r>
    </w:p>
    <w:p w:rsidR="00A15BEB" w:rsidRDefault="00A15BEB" w:rsidP="006F4618">
      <w:pPr>
        <w:pStyle w:val="Akapitzlist"/>
        <w:numPr>
          <w:ilvl w:val="0"/>
          <w:numId w:val="5"/>
        </w:numPr>
        <w:suppressAutoHyphens/>
        <w:spacing w:after="0"/>
        <w:ind w:left="284" w:hanging="284"/>
        <w:jc w:val="both"/>
        <w:rPr>
          <w:rFonts w:ascii="Arial" w:hAnsi="Arial" w:cs="Arial"/>
        </w:rPr>
      </w:pPr>
      <w:r w:rsidRPr="00990B2C">
        <w:rPr>
          <w:rFonts w:ascii="Arial" w:hAnsi="Arial" w:cs="Arial"/>
        </w:rPr>
        <w:t xml:space="preserve">Wykonawca zobowiązuje się, w przypadku wybrania oferty przez Zamawiającego do wykonania przedmiotu zamówienia zgodnie </w:t>
      </w:r>
      <w:r>
        <w:rPr>
          <w:rFonts w:ascii="Arial" w:hAnsi="Arial" w:cs="Arial"/>
        </w:rPr>
        <w:t xml:space="preserve">ze </w:t>
      </w:r>
      <w:r w:rsidRPr="00736277">
        <w:rPr>
          <w:rFonts w:ascii="Arial" w:hAnsi="Arial" w:cs="Arial"/>
          <w:b/>
        </w:rPr>
        <w:t>Specyfikacją Techniczną</w:t>
      </w:r>
      <w:r w:rsidRPr="00990B2C">
        <w:rPr>
          <w:rFonts w:ascii="Arial" w:hAnsi="Arial" w:cs="Arial"/>
        </w:rPr>
        <w:t xml:space="preserve"> </w:t>
      </w:r>
      <w:r w:rsidR="006E5B83">
        <w:rPr>
          <w:rFonts w:ascii="Arial" w:hAnsi="Arial" w:cs="Arial"/>
          <w:b/>
        </w:rPr>
        <w:t xml:space="preserve">określoną </w:t>
      </w:r>
      <w:r w:rsidR="00AF52E5">
        <w:rPr>
          <w:rFonts w:ascii="Arial" w:hAnsi="Arial" w:cs="Arial"/>
          <w:b/>
        </w:rPr>
        <w:br/>
      </w:r>
      <w:r w:rsidR="006E5B83">
        <w:rPr>
          <w:rFonts w:ascii="Arial" w:hAnsi="Arial" w:cs="Arial"/>
          <w:b/>
        </w:rPr>
        <w:t xml:space="preserve">w </w:t>
      </w:r>
      <w:r>
        <w:rPr>
          <w:rFonts w:ascii="Arial" w:hAnsi="Arial" w:cs="Arial"/>
          <w:b/>
        </w:rPr>
        <w:t>Załącznik</w:t>
      </w:r>
      <w:r w:rsidR="006E5B83">
        <w:rPr>
          <w:rFonts w:ascii="Arial" w:hAnsi="Arial" w:cs="Arial"/>
          <w:b/>
        </w:rPr>
        <w:t>u</w:t>
      </w:r>
      <w:r>
        <w:rPr>
          <w:rFonts w:ascii="Arial" w:hAnsi="Arial" w:cs="Arial"/>
          <w:b/>
        </w:rPr>
        <w:t xml:space="preserve"> nr 2</w:t>
      </w:r>
      <w:r w:rsidRPr="00990B2C">
        <w:rPr>
          <w:rFonts w:ascii="Arial" w:hAnsi="Arial" w:cs="Arial"/>
          <w:b/>
        </w:rPr>
        <w:t xml:space="preserve"> </w:t>
      </w:r>
      <w:r w:rsidRPr="00990B2C">
        <w:rPr>
          <w:rFonts w:ascii="Arial" w:hAnsi="Arial" w:cs="Arial"/>
        </w:rPr>
        <w:t>do niniejszego zapytania ofertowego</w:t>
      </w:r>
      <w:r>
        <w:rPr>
          <w:rFonts w:ascii="Arial" w:hAnsi="Arial" w:cs="Arial"/>
        </w:rPr>
        <w:t>.</w:t>
      </w:r>
    </w:p>
    <w:p w:rsidR="00A15BEB" w:rsidRPr="00990B2C" w:rsidRDefault="00A15BEB" w:rsidP="006F4618">
      <w:pPr>
        <w:pStyle w:val="Akapitzlist"/>
        <w:numPr>
          <w:ilvl w:val="0"/>
          <w:numId w:val="5"/>
        </w:numPr>
        <w:suppressAutoHyphens/>
        <w:spacing w:after="0"/>
        <w:ind w:left="284" w:hanging="284"/>
        <w:jc w:val="both"/>
        <w:rPr>
          <w:rFonts w:ascii="Arial" w:hAnsi="Arial" w:cs="Arial"/>
        </w:rPr>
      </w:pPr>
      <w:r w:rsidRPr="00990B2C">
        <w:rPr>
          <w:rFonts w:ascii="Arial" w:hAnsi="Arial" w:cs="Arial"/>
        </w:rPr>
        <w:t>Zamawiający nie przewiduje udzielenia zamówień uzupełniających.</w:t>
      </w:r>
    </w:p>
    <w:p w:rsidR="00A15BEB" w:rsidRDefault="00A15BEB" w:rsidP="00A15BEB">
      <w:pPr>
        <w:tabs>
          <w:tab w:val="left" w:pos="426"/>
        </w:tabs>
        <w:spacing w:after="0" w:line="240" w:lineRule="auto"/>
        <w:rPr>
          <w:rFonts w:ascii="Arial" w:hAnsi="Arial" w:cs="Arial"/>
          <w:color w:val="4F6228" w:themeColor="accent3" w:themeShade="80"/>
        </w:rPr>
      </w:pPr>
    </w:p>
    <w:p w:rsidR="00A15BEB" w:rsidRPr="00956408" w:rsidRDefault="00A15BEB" w:rsidP="00A15BEB">
      <w:pPr>
        <w:pStyle w:val="Akapitzlist"/>
        <w:numPr>
          <w:ilvl w:val="0"/>
          <w:numId w:val="16"/>
        </w:numPr>
        <w:tabs>
          <w:tab w:val="left" w:pos="426"/>
        </w:tabs>
        <w:spacing w:after="0" w:line="240" w:lineRule="auto"/>
        <w:ind w:left="426" w:hanging="426"/>
        <w:rPr>
          <w:rFonts w:ascii="Arial" w:hAnsi="Arial" w:cs="Arial"/>
          <w:b/>
          <w:caps/>
        </w:rPr>
      </w:pPr>
      <w:r w:rsidRPr="00956408">
        <w:rPr>
          <w:rFonts w:ascii="Arial" w:hAnsi="Arial" w:cs="Arial"/>
          <w:b/>
          <w:caps/>
        </w:rPr>
        <w:t>Kryteria oceny oferty</w:t>
      </w:r>
    </w:p>
    <w:p w:rsidR="00A15BEB" w:rsidRDefault="00A15BEB" w:rsidP="00A15BEB">
      <w:pPr>
        <w:spacing w:after="0" w:line="240" w:lineRule="auto"/>
        <w:ind w:hanging="284"/>
        <w:rPr>
          <w:rFonts w:ascii="Arial" w:hAnsi="Arial" w:cs="Arial"/>
          <w:b/>
        </w:rPr>
      </w:pPr>
    </w:p>
    <w:p w:rsidR="009D6E49" w:rsidRPr="00356AF5" w:rsidRDefault="009D6E49" w:rsidP="009D6E49">
      <w:pPr>
        <w:spacing w:after="0"/>
        <w:jc w:val="both"/>
        <w:rPr>
          <w:rFonts w:ascii="Arial" w:hAnsi="Arial" w:cs="Arial"/>
          <w:b/>
        </w:rPr>
      </w:pPr>
      <w:r w:rsidRPr="00356AF5">
        <w:rPr>
          <w:rFonts w:ascii="Arial" w:hAnsi="Arial" w:cs="Arial"/>
          <w:u w:val="single"/>
        </w:rPr>
        <w:t>Ocena ofert obejmuje</w:t>
      </w:r>
      <w:r w:rsidRPr="00356AF5">
        <w:rPr>
          <w:rFonts w:ascii="Arial" w:hAnsi="Arial" w:cs="Arial"/>
          <w:b/>
        </w:rPr>
        <w:t>:</w:t>
      </w:r>
    </w:p>
    <w:p w:rsidR="009D6E49" w:rsidRPr="00356AF5" w:rsidRDefault="009D6E49" w:rsidP="009D6E49">
      <w:pPr>
        <w:spacing w:after="0"/>
        <w:jc w:val="both"/>
        <w:rPr>
          <w:rFonts w:ascii="Arial" w:hAnsi="Arial" w:cs="Arial"/>
        </w:rPr>
      </w:pPr>
      <w:r w:rsidRPr="00356AF5">
        <w:rPr>
          <w:rFonts w:ascii="Arial" w:hAnsi="Arial" w:cs="Arial"/>
        </w:rPr>
        <w:t>- ocenę formalną – obejmuje kompletność oraz poprawność złożonych dokumentów</w:t>
      </w:r>
    </w:p>
    <w:p w:rsidR="009D6E49" w:rsidRPr="00356AF5" w:rsidRDefault="009D6E49" w:rsidP="009D6E49">
      <w:pPr>
        <w:spacing w:after="0"/>
        <w:jc w:val="both"/>
        <w:rPr>
          <w:rFonts w:ascii="Arial" w:hAnsi="Arial" w:cs="Arial"/>
        </w:rPr>
      </w:pPr>
      <w:r w:rsidRPr="00356AF5">
        <w:rPr>
          <w:rFonts w:ascii="Arial" w:hAnsi="Arial" w:cs="Arial"/>
        </w:rPr>
        <w:t xml:space="preserve">- ocenę merytoryczną </w:t>
      </w:r>
    </w:p>
    <w:p w:rsidR="009D6E49" w:rsidRPr="00356AF5" w:rsidRDefault="009D6E49" w:rsidP="009D6E49">
      <w:pPr>
        <w:spacing w:after="0"/>
        <w:jc w:val="both"/>
        <w:rPr>
          <w:rFonts w:ascii="Arial" w:hAnsi="Arial" w:cs="Arial"/>
        </w:rPr>
      </w:pPr>
      <w:r w:rsidRPr="00356AF5">
        <w:rPr>
          <w:rFonts w:ascii="Arial" w:hAnsi="Arial" w:cs="Arial"/>
        </w:rPr>
        <w:t>Podczas oceny formalnej zostaną odrzucone oferty:</w:t>
      </w:r>
    </w:p>
    <w:p w:rsidR="009D6E49" w:rsidRPr="00356AF5" w:rsidRDefault="009D6E49" w:rsidP="009D6E49">
      <w:pPr>
        <w:pStyle w:val="Akapitzlist"/>
        <w:numPr>
          <w:ilvl w:val="0"/>
          <w:numId w:val="17"/>
        </w:numPr>
        <w:spacing w:after="0"/>
        <w:jc w:val="both"/>
        <w:rPr>
          <w:rFonts w:ascii="Arial" w:hAnsi="Arial" w:cs="Arial"/>
        </w:rPr>
      </w:pPr>
      <w:r w:rsidRPr="00356AF5">
        <w:rPr>
          <w:rFonts w:ascii="Arial" w:hAnsi="Arial" w:cs="Arial"/>
        </w:rPr>
        <w:t>nieczytelne</w:t>
      </w:r>
    </w:p>
    <w:p w:rsidR="009D6E49" w:rsidRPr="00356AF5" w:rsidRDefault="009D6E49" w:rsidP="009D6E49">
      <w:pPr>
        <w:pStyle w:val="Akapitzlist"/>
        <w:numPr>
          <w:ilvl w:val="0"/>
          <w:numId w:val="17"/>
        </w:numPr>
        <w:spacing w:after="0"/>
        <w:jc w:val="both"/>
        <w:rPr>
          <w:rFonts w:ascii="Arial" w:hAnsi="Arial" w:cs="Arial"/>
        </w:rPr>
      </w:pPr>
      <w:r w:rsidRPr="00356AF5">
        <w:rPr>
          <w:rFonts w:ascii="Arial" w:hAnsi="Arial" w:cs="Arial"/>
        </w:rPr>
        <w:t>nie złożone w wyznaczonym terminie</w:t>
      </w:r>
    </w:p>
    <w:p w:rsidR="009D6E49" w:rsidRPr="00356AF5" w:rsidRDefault="009D6E49" w:rsidP="009D6E49">
      <w:pPr>
        <w:pStyle w:val="Akapitzlist"/>
        <w:numPr>
          <w:ilvl w:val="0"/>
          <w:numId w:val="17"/>
        </w:numPr>
        <w:spacing w:after="0"/>
        <w:jc w:val="both"/>
        <w:rPr>
          <w:rFonts w:ascii="Arial" w:hAnsi="Arial" w:cs="Arial"/>
        </w:rPr>
      </w:pPr>
      <w:r w:rsidRPr="00356AF5">
        <w:rPr>
          <w:rFonts w:ascii="Arial" w:hAnsi="Arial" w:cs="Arial"/>
        </w:rPr>
        <w:t>niekompletne: braki formalne, brak załączników, brak podpisów</w:t>
      </w:r>
    </w:p>
    <w:p w:rsidR="009D6E49" w:rsidRPr="00356AF5" w:rsidRDefault="009D6E49" w:rsidP="009D6E49">
      <w:pPr>
        <w:pStyle w:val="Akapitzlist"/>
        <w:numPr>
          <w:ilvl w:val="0"/>
          <w:numId w:val="17"/>
        </w:numPr>
        <w:spacing w:after="0"/>
        <w:jc w:val="both"/>
        <w:rPr>
          <w:rFonts w:ascii="Arial" w:hAnsi="Arial" w:cs="Arial"/>
        </w:rPr>
      </w:pPr>
      <w:r w:rsidRPr="00356AF5">
        <w:rPr>
          <w:rFonts w:ascii="Arial" w:hAnsi="Arial" w:cs="Arial"/>
        </w:rPr>
        <w:t>nie spełniające wymagań wskazanych w ogłoszeniu i zaproszeniu</w:t>
      </w:r>
    </w:p>
    <w:p w:rsidR="009D6E49" w:rsidRPr="00356AF5" w:rsidRDefault="009D6E49" w:rsidP="009D6E49">
      <w:pPr>
        <w:spacing w:after="0" w:line="240" w:lineRule="auto"/>
        <w:rPr>
          <w:rFonts w:ascii="Arial" w:hAnsi="Arial" w:cs="Arial"/>
        </w:rPr>
      </w:pPr>
    </w:p>
    <w:p w:rsidR="00B31AE2" w:rsidRPr="00356AF5" w:rsidRDefault="009D6E49" w:rsidP="00875471">
      <w:pPr>
        <w:pStyle w:val="Akapitzlist"/>
        <w:spacing w:after="0"/>
        <w:ind w:left="0"/>
        <w:jc w:val="both"/>
        <w:rPr>
          <w:rFonts w:ascii="Arial" w:hAnsi="Arial" w:cs="Arial"/>
        </w:rPr>
      </w:pPr>
      <w:r w:rsidRPr="00356AF5">
        <w:rPr>
          <w:rFonts w:ascii="Arial" w:hAnsi="Arial" w:cs="Arial"/>
        </w:rPr>
        <w:t>Zamawiający dokona oceny spełnienia warunków formalnych udziału w postępowaniu poprzez zastosowanie kryterium spełnia/nie spełnia tj. zgodnie z zasadą, czy wymagane dokumenty zostały dołączone do oferty i czy spełniają określone w zapytaniu ofertowym wymagania. Brak któregokolwiek w wymaganych oświadczeń, dokumentów, załączników, załączenie ich w niewłaściwej formie lub niezgodnie z wymaganiami określonymi</w:t>
      </w:r>
      <w:r w:rsidR="006F4618" w:rsidRPr="00356AF5">
        <w:rPr>
          <w:rFonts w:ascii="Arial" w:hAnsi="Arial" w:cs="Arial"/>
        </w:rPr>
        <w:br/>
      </w:r>
      <w:r w:rsidRPr="00356AF5">
        <w:rPr>
          <w:rFonts w:ascii="Arial" w:hAnsi="Arial" w:cs="Arial"/>
        </w:rPr>
        <w:t xml:space="preserve"> w niniejszym zapytaniu ofertowym będzie skutkowało wkluczeniem Wykonawcy z udziału </w:t>
      </w:r>
      <w:r w:rsidR="006F4618" w:rsidRPr="00356AF5">
        <w:rPr>
          <w:rFonts w:ascii="Arial" w:hAnsi="Arial" w:cs="Arial"/>
        </w:rPr>
        <w:br/>
      </w:r>
      <w:r w:rsidR="00912D76">
        <w:rPr>
          <w:rFonts w:ascii="Arial" w:hAnsi="Arial" w:cs="Arial"/>
        </w:rPr>
        <w:t>w postę</w:t>
      </w:r>
      <w:r w:rsidRPr="00356AF5">
        <w:rPr>
          <w:rFonts w:ascii="Arial" w:hAnsi="Arial" w:cs="Arial"/>
        </w:rPr>
        <w:t>powaniu</w:t>
      </w:r>
      <w:r w:rsidR="00B31AE2" w:rsidRPr="00356AF5">
        <w:rPr>
          <w:rFonts w:ascii="Arial" w:hAnsi="Arial" w:cs="Arial"/>
        </w:rPr>
        <w:t>.</w:t>
      </w:r>
    </w:p>
    <w:p w:rsidR="00B31AE2" w:rsidRDefault="00B31AE2" w:rsidP="00B31AE2">
      <w:pPr>
        <w:pStyle w:val="Akapitzlist"/>
        <w:spacing w:after="0" w:line="240" w:lineRule="auto"/>
        <w:ind w:left="0"/>
        <w:jc w:val="both"/>
        <w:rPr>
          <w:rFonts w:ascii="Arial" w:hAnsi="Arial" w:cs="Arial"/>
          <w:color w:val="FF0000"/>
        </w:rPr>
      </w:pPr>
    </w:p>
    <w:p w:rsidR="009D6E49" w:rsidRPr="00B31AE2" w:rsidRDefault="00B31AE2" w:rsidP="00B31AE2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</w:rPr>
      </w:pPr>
      <w:r w:rsidRPr="00B31AE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Ocena merytoryczna prowadzona będzie w oparciu o następujące kryteria:</w:t>
      </w:r>
    </w:p>
    <w:p w:rsidR="009D6E49" w:rsidRPr="009D6E49" w:rsidRDefault="009D6E49" w:rsidP="00A15BEB">
      <w:pPr>
        <w:spacing w:after="0" w:line="240" w:lineRule="auto"/>
        <w:ind w:hanging="284"/>
        <w:rPr>
          <w:rFonts w:ascii="Arial" w:hAnsi="Arial" w:cs="Arial"/>
          <w:b/>
          <w:color w:val="FF0000"/>
        </w:rPr>
      </w:pPr>
    </w:p>
    <w:p w:rsidR="00A15BEB" w:rsidRPr="00956408" w:rsidRDefault="00A15BEB" w:rsidP="00875471">
      <w:pPr>
        <w:pStyle w:val="Akapitzlist"/>
        <w:numPr>
          <w:ilvl w:val="0"/>
          <w:numId w:val="11"/>
        </w:numPr>
        <w:tabs>
          <w:tab w:val="left" w:pos="426"/>
        </w:tabs>
        <w:spacing w:after="0"/>
        <w:ind w:left="284"/>
        <w:jc w:val="both"/>
        <w:rPr>
          <w:rFonts w:ascii="Arial" w:hAnsi="Arial" w:cs="Arial"/>
        </w:rPr>
      </w:pPr>
      <w:r w:rsidRPr="009E725F">
        <w:rPr>
          <w:rFonts w:ascii="Arial" w:hAnsi="Arial" w:cs="Arial"/>
        </w:rPr>
        <w:t xml:space="preserve">Zamawiający dokona wyboru najkorzystniejszej oferty spośród złożonych, oferujących </w:t>
      </w:r>
      <w:r w:rsidRPr="00956408">
        <w:rPr>
          <w:rFonts w:ascii="Arial" w:hAnsi="Arial" w:cs="Arial"/>
        </w:rPr>
        <w:t>wykonanie przedmiotu zamówienia w oparciu o kryteria:</w:t>
      </w:r>
    </w:p>
    <w:p w:rsidR="009754E2" w:rsidRDefault="00AF52E5" w:rsidP="00A46CC1">
      <w:pPr>
        <w:pStyle w:val="Akapitzlist"/>
        <w:numPr>
          <w:ilvl w:val="0"/>
          <w:numId w:val="10"/>
        </w:numPr>
        <w:tabs>
          <w:tab w:val="left" w:pos="426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Cena</w:t>
      </w:r>
      <w:r w:rsidR="00A15BEB" w:rsidRPr="00956408">
        <w:rPr>
          <w:rFonts w:ascii="Arial" w:hAnsi="Arial" w:cs="Arial"/>
        </w:rPr>
        <w:t xml:space="preserve"> – </w:t>
      </w:r>
      <w:r w:rsidR="003F03E2">
        <w:rPr>
          <w:rFonts w:ascii="Arial" w:hAnsi="Arial" w:cs="Arial"/>
        </w:rPr>
        <w:t>50</w:t>
      </w:r>
      <w:r w:rsidR="00A15BEB" w:rsidRPr="00956408">
        <w:rPr>
          <w:rFonts w:ascii="Arial" w:hAnsi="Arial" w:cs="Arial"/>
        </w:rPr>
        <w:t>%</w:t>
      </w:r>
    </w:p>
    <w:p w:rsidR="006D2066" w:rsidRPr="00A46CC1" w:rsidRDefault="003F03E2" w:rsidP="00A46CC1">
      <w:pPr>
        <w:pStyle w:val="Akapitzlist"/>
        <w:numPr>
          <w:ilvl w:val="0"/>
          <w:numId w:val="10"/>
        </w:numPr>
        <w:tabs>
          <w:tab w:val="left" w:pos="426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Termin realizacji – 25</w:t>
      </w:r>
      <w:r w:rsidR="006D2066">
        <w:rPr>
          <w:rFonts w:ascii="Arial" w:hAnsi="Arial" w:cs="Arial"/>
        </w:rPr>
        <w:t>%</w:t>
      </w:r>
    </w:p>
    <w:p w:rsidR="007A25C8" w:rsidRPr="00E72C99" w:rsidRDefault="00A15BEB" w:rsidP="00E72C99">
      <w:pPr>
        <w:pStyle w:val="Akapitzlist"/>
        <w:numPr>
          <w:ilvl w:val="0"/>
          <w:numId w:val="10"/>
        </w:numPr>
        <w:tabs>
          <w:tab w:val="left" w:pos="426"/>
        </w:tabs>
        <w:spacing w:after="0"/>
        <w:jc w:val="both"/>
        <w:rPr>
          <w:rFonts w:ascii="Arial" w:hAnsi="Arial" w:cs="Arial"/>
        </w:rPr>
      </w:pPr>
      <w:r w:rsidRPr="00956408">
        <w:rPr>
          <w:rFonts w:ascii="Arial" w:hAnsi="Arial" w:cs="Arial"/>
        </w:rPr>
        <w:t xml:space="preserve">Gwarancja – </w:t>
      </w:r>
      <w:r w:rsidR="003F03E2">
        <w:rPr>
          <w:rFonts w:ascii="Arial" w:hAnsi="Arial" w:cs="Arial"/>
        </w:rPr>
        <w:t>25</w:t>
      </w:r>
      <w:r w:rsidRPr="00956408">
        <w:rPr>
          <w:rFonts w:ascii="Arial" w:hAnsi="Arial" w:cs="Arial"/>
        </w:rPr>
        <w:t>%</w:t>
      </w:r>
    </w:p>
    <w:p w:rsidR="00A15BEB" w:rsidRPr="009E725F" w:rsidRDefault="00A15BEB" w:rsidP="00356AF5">
      <w:pPr>
        <w:pStyle w:val="Akapitzlist"/>
        <w:numPr>
          <w:ilvl w:val="0"/>
          <w:numId w:val="11"/>
        </w:numPr>
        <w:tabs>
          <w:tab w:val="left" w:pos="426"/>
        </w:tabs>
        <w:spacing w:after="0"/>
        <w:ind w:left="284"/>
        <w:jc w:val="both"/>
        <w:rPr>
          <w:rFonts w:ascii="Arial" w:hAnsi="Arial" w:cs="Arial"/>
          <w:color w:val="FF0000"/>
        </w:rPr>
      </w:pPr>
      <w:r w:rsidRPr="00956408">
        <w:rPr>
          <w:rFonts w:ascii="Arial" w:hAnsi="Arial" w:cs="Arial"/>
        </w:rPr>
        <w:t xml:space="preserve">Oferty zostaną ocenione za pomocą systemu punktowego, w oparciu o </w:t>
      </w:r>
      <w:r w:rsidR="003F03E2">
        <w:rPr>
          <w:rFonts w:ascii="Arial" w:hAnsi="Arial" w:cs="Arial"/>
        </w:rPr>
        <w:t>3</w:t>
      </w:r>
      <w:r w:rsidR="009754E2">
        <w:rPr>
          <w:rFonts w:ascii="Arial" w:hAnsi="Arial" w:cs="Arial"/>
        </w:rPr>
        <w:t xml:space="preserve"> </w:t>
      </w:r>
      <w:r w:rsidRPr="00956408">
        <w:rPr>
          <w:rFonts w:ascii="Arial" w:hAnsi="Arial" w:cs="Arial"/>
        </w:rPr>
        <w:t>kryteria zgodnie z poniższą</w:t>
      </w:r>
      <w:r w:rsidRPr="009E725F">
        <w:rPr>
          <w:rFonts w:ascii="Arial" w:hAnsi="Arial" w:cs="Arial"/>
        </w:rPr>
        <w:t xml:space="preserve"> metodologią: </w:t>
      </w:r>
    </w:p>
    <w:p w:rsidR="008E637F" w:rsidRDefault="008E637F" w:rsidP="00A15BEB">
      <w:pPr>
        <w:spacing w:after="0" w:line="240" w:lineRule="auto"/>
        <w:jc w:val="both"/>
        <w:rPr>
          <w:rFonts w:ascii="Arial" w:hAnsi="Arial" w:cs="Arial"/>
          <w:b/>
          <w:i/>
        </w:rPr>
      </w:pPr>
    </w:p>
    <w:p w:rsidR="0059732C" w:rsidRDefault="0059732C" w:rsidP="00A15BEB">
      <w:pPr>
        <w:spacing w:after="0" w:line="240" w:lineRule="auto"/>
        <w:jc w:val="both"/>
        <w:rPr>
          <w:rFonts w:ascii="Arial" w:hAnsi="Arial" w:cs="Arial"/>
          <w:b/>
          <w:i/>
        </w:rPr>
      </w:pPr>
    </w:p>
    <w:p w:rsidR="00912D76" w:rsidRDefault="00912D76" w:rsidP="00A15BEB">
      <w:pPr>
        <w:spacing w:after="0" w:line="240" w:lineRule="auto"/>
        <w:jc w:val="both"/>
        <w:rPr>
          <w:rFonts w:ascii="Arial" w:hAnsi="Arial" w:cs="Arial"/>
          <w:b/>
          <w:i/>
        </w:rPr>
      </w:pPr>
    </w:p>
    <w:p w:rsidR="00A15BEB" w:rsidRPr="00A17E87" w:rsidRDefault="00A15BEB" w:rsidP="00A15BEB">
      <w:pPr>
        <w:spacing w:after="0" w:line="240" w:lineRule="auto"/>
        <w:jc w:val="both"/>
        <w:rPr>
          <w:rFonts w:ascii="Arial" w:hAnsi="Arial" w:cs="Arial"/>
        </w:rPr>
      </w:pPr>
      <w:r w:rsidRPr="00A80CE6">
        <w:rPr>
          <w:rFonts w:ascii="Arial" w:hAnsi="Arial" w:cs="Arial"/>
          <w:b/>
          <w:i/>
        </w:rPr>
        <w:lastRenderedPageBreak/>
        <w:t xml:space="preserve">KRYTERIUM A </w:t>
      </w:r>
      <w:r w:rsidR="009754E2">
        <w:rPr>
          <w:rFonts w:ascii="Arial" w:hAnsi="Arial" w:cs="Arial"/>
        </w:rPr>
        <w:t xml:space="preserve">Cena – </w:t>
      </w:r>
      <w:r w:rsidR="003F03E2">
        <w:rPr>
          <w:rFonts w:ascii="Arial" w:hAnsi="Arial" w:cs="Arial"/>
        </w:rPr>
        <w:t>50</w:t>
      </w:r>
      <w:r>
        <w:rPr>
          <w:rFonts w:ascii="Arial" w:hAnsi="Arial" w:cs="Arial"/>
        </w:rPr>
        <w:t>%</w:t>
      </w:r>
    </w:p>
    <w:p w:rsidR="00A15BEB" w:rsidRPr="00A17E87" w:rsidRDefault="00A15BEB" w:rsidP="00A15BEB">
      <w:pPr>
        <w:spacing w:after="0" w:line="240" w:lineRule="auto"/>
        <w:jc w:val="both"/>
        <w:rPr>
          <w:rFonts w:ascii="Arial" w:hAnsi="Arial" w:cs="Arial"/>
        </w:rPr>
      </w:pPr>
    </w:p>
    <w:p w:rsidR="00A15BEB" w:rsidRPr="00990B2C" w:rsidRDefault="00A15BEB" w:rsidP="00875471">
      <w:pPr>
        <w:pStyle w:val="Akapitzlist"/>
        <w:numPr>
          <w:ilvl w:val="0"/>
          <w:numId w:val="3"/>
        </w:numPr>
        <w:spacing w:after="0"/>
        <w:ind w:left="426" w:hanging="426"/>
        <w:jc w:val="both"/>
        <w:rPr>
          <w:rFonts w:ascii="Arial" w:hAnsi="Arial" w:cs="Arial"/>
        </w:rPr>
      </w:pPr>
      <w:r w:rsidRPr="00990B2C">
        <w:rPr>
          <w:rFonts w:ascii="Arial" w:hAnsi="Arial" w:cs="Arial"/>
        </w:rPr>
        <w:t>Oferent</w:t>
      </w:r>
      <w:r>
        <w:rPr>
          <w:rFonts w:ascii="Arial" w:hAnsi="Arial" w:cs="Arial"/>
        </w:rPr>
        <w:t xml:space="preserve"> </w:t>
      </w:r>
      <w:r w:rsidRPr="00990B2C">
        <w:rPr>
          <w:rFonts w:ascii="Arial" w:hAnsi="Arial" w:cs="Arial"/>
        </w:rPr>
        <w:t>w Formularzu ofertowym określi cenę zamówienia w PLN cyfrowo i słownie uwzględniając należny podatek VAT.</w:t>
      </w:r>
    </w:p>
    <w:p w:rsidR="00A15BEB" w:rsidRPr="00990B2C" w:rsidRDefault="00A15BEB" w:rsidP="00875471">
      <w:pPr>
        <w:pStyle w:val="Akapitzlist"/>
        <w:numPr>
          <w:ilvl w:val="0"/>
          <w:numId w:val="3"/>
        </w:numPr>
        <w:spacing w:after="0"/>
        <w:ind w:left="426" w:hanging="426"/>
        <w:jc w:val="both"/>
        <w:rPr>
          <w:rFonts w:ascii="Arial" w:hAnsi="Arial" w:cs="Arial"/>
        </w:rPr>
      </w:pPr>
      <w:r w:rsidRPr="00990B2C">
        <w:rPr>
          <w:rFonts w:ascii="Arial" w:hAnsi="Arial" w:cs="Arial"/>
        </w:rPr>
        <w:t>Cena podana przez Oferenta musi zawierać wszystkie koszty wykonania przedmiotu zamówienia oraz ewentualne upusty oferowane przez niego.</w:t>
      </w:r>
    </w:p>
    <w:p w:rsidR="00A15BEB" w:rsidRPr="00990B2C" w:rsidRDefault="00A15BEB" w:rsidP="00875471">
      <w:pPr>
        <w:pStyle w:val="Akapitzlist"/>
        <w:numPr>
          <w:ilvl w:val="0"/>
          <w:numId w:val="3"/>
        </w:numPr>
        <w:spacing w:after="0"/>
        <w:ind w:left="426" w:hanging="426"/>
        <w:jc w:val="both"/>
        <w:rPr>
          <w:rFonts w:ascii="Arial" w:hAnsi="Arial" w:cs="Arial"/>
        </w:rPr>
      </w:pPr>
      <w:r w:rsidRPr="00990B2C">
        <w:rPr>
          <w:rFonts w:ascii="Arial" w:hAnsi="Arial" w:cs="Arial"/>
        </w:rPr>
        <w:t xml:space="preserve">Wszystkie ceny określone przez Oferenta zostaną ustalone na okres ważności umowy </w:t>
      </w:r>
      <w:r w:rsidRPr="00990B2C">
        <w:rPr>
          <w:rFonts w:ascii="Arial" w:hAnsi="Arial" w:cs="Arial"/>
        </w:rPr>
        <w:br/>
        <w:t>i nie będą podlegały zmianom.</w:t>
      </w:r>
    </w:p>
    <w:p w:rsidR="00A15BEB" w:rsidRPr="00A17E87" w:rsidRDefault="00A15BEB" w:rsidP="009D6E49">
      <w:pPr>
        <w:spacing w:after="0"/>
        <w:jc w:val="both"/>
        <w:rPr>
          <w:rFonts w:ascii="Arial" w:hAnsi="Arial" w:cs="Arial"/>
        </w:rPr>
      </w:pPr>
    </w:p>
    <w:p w:rsidR="00A15BEB" w:rsidRDefault="00A15BEB" w:rsidP="009D6E49">
      <w:pPr>
        <w:spacing w:after="0"/>
        <w:jc w:val="both"/>
        <w:rPr>
          <w:rFonts w:ascii="Arial" w:hAnsi="Arial" w:cs="Arial"/>
        </w:rPr>
      </w:pPr>
      <w:r w:rsidRPr="006D2066">
        <w:rPr>
          <w:rFonts w:ascii="Arial" w:hAnsi="Arial" w:cs="Arial"/>
          <w:u w:val="single"/>
        </w:rPr>
        <w:t>Metoda obliczania punktacji dla KRYTERIUM A</w:t>
      </w:r>
      <w:r w:rsidRPr="00A17E87">
        <w:rPr>
          <w:rFonts w:ascii="Arial" w:hAnsi="Arial" w:cs="Arial"/>
        </w:rPr>
        <w:t>:</w:t>
      </w:r>
    </w:p>
    <w:p w:rsidR="007D09F1" w:rsidRPr="00A17E87" w:rsidRDefault="007D09F1" w:rsidP="009D6E49">
      <w:pPr>
        <w:spacing w:after="0"/>
        <w:jc w:val="both"/>
        <w:rPr>
          <w:rFonts w:ascii="Arial" w:hAnsi="Arial" w:cs="Arial"/>
        </w:rPr>
      </w:pPr>
    </w:p>
    <w:p w:rsidR="00A15BEB" w:rsidRPr="006D2066" w:rsidRDefault="00A15BEB" w:rsidP="009D6E49">
      <w:pPr>
        <w:pStyle w:val="Akapitzlist"/>
        <w:spacing w:after="0"/>
        <w:ind w:left="0"/>
        <w:jc w:val="both"/>
        <w:rPr>
          <w:rFonts w:ascii="Arial" w:hAnsi="Arial" w:cs="Arial"/>
          <w:b/>
          <w:i/>
        </w:rPr>
      </w:pPr>
      <w:r w:rsidRPr="006D2066">
        <w:rPr>
          <w:rFonts w:ascii="Arial" w:hAnsi="Arial" w:cs="Arial"/>
          <w:b/>
          <w:i/>
        </w:rPr>
        <w:t>Liczba punktów = cena najniższa / ceny oferty badanej x 100% x 0,</w:t>
      </w:r>
      <w:r w:rsidR="003F03E2">
        <w:rPr>
          <w:rFonts w:ascii="Arial" w:hAnsi="Arial" w:cs="Arial"/>
          <w:b/>
          <w:i/>
        </w:rPr>
        <w:t>50</w:t>
      </w:r>
      <w:r w:rsidRPr="006D2066">
        <w:rPr>
          <w:rFonts w:ascii="Arial" w:hAnsi="Arial" w:cs="Arial"/>
          <w:b/>
          <w:i/>
        </w:rPr>
        <w:t xml:space="preserve"> waga</w:t>
      </w:r>
    </w:p>
    <w:p w:rsidR="007D09F1" w:rsidRDefault="007D09F1" w:rsidP="009D6E49">
      <w:pPr>
        <w:pStyle w:val="Akapitzlist"/>
        <w:spacing w:after="0"/>
        <w:ind w:left="0"/>
        <w:jc w:val="both"/>
        <w:rPr>
          <w:rFonts w:ascii="Arial" w:hAnsi="Arial" w:cs="Arial"/>
          <w:i/>
        </w:rPr>
      </w:pPr>
    </w:p>
    <w:p w:rsidR="007A25C8" w:rsidRDefault="007D09F1" w:rsidP="009D6E49">
      <w:pPr>
        <w:pStyle w:val="Akapitzlist"/>
        <w:spacing w:after="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Maksymalna liczba punktów w niniejszym kryterium wyniesie </w:t>
      </w:r>
      <w:r w:rsidR="003F03E2">
        <w:rPr>
          <w:rFonts w:ascii="Arial" w:hAnsi="Arial" w:cs="Arial"/>
        </w:rPr>
        <w:t>50</w:t>
      </w:r>
      <w:r>
        <w:rPr>
          <w:rFonts w:ascii="Arial" w:hAnsi="Arial" w:cs="Arial"/>
        </w:rPr>
        <w:t xml:space="preserve"> pkt.</w:t>
      </w:r>
    </w:p>
    <w:p w:rsidR="00925902" w:rsidRDefault="00925902" w:rsidP="00925902">
      <w:pPr>
        <w:pStyle w:val="Akapitzlist"/>
        <w:spacing w:after="0"/>
        <w:ind w:left="0"/>
        <w:jc w:val="both"/>
        <w:rPr>
          <w:rFonts w:ascii="Arial" w:hAnsi="Arial" w:cs="Arial"/>
          <w:b/>
          <w:i/>
        </w:rPr>
      </w:pPr>
    </w:p>
    <w:p w:rsidR="00925902" w:rsidRDefault="00925902" w:rsidP="00925902">
      <w:pPr>
        <w:pStyle w:val="Akapitzlist"/>
        <w:spacing w:after="0"/>
        <w:ind w:left="0"/>
        <w:jc w:val="both"/>
        <w:rPr>
          <w:rFonts w:ascii="Arial" w:hAnsi="Arial" w:cs="Arial"/>
        </w:rPr>
      </w:pPr>
      <w:r w:rsidRPr="00A80CE6">
        <w:rPr>
          <w:rFonts w:ascii="Arial" w:hAnsi="Arial" w:cs="Arial"/>
          <w:b/>
          <w:i/>
        </w:rPr>
        <w:t xml:space="preserve">KRYTERIUM </w:t>
      </w:r>
      <w:r>
        <w:rPr>
          <w:rFonts w:ascii="Arial" w:hAnsi="Arial" w:cs="Arial"/>
          <w:b/>
          <w:i/>
        </w:rPr>
        <w:t xml:space="preserve">B </w:t>
      </w:r>
      <w:r>
        <w:rPr>
          <w:rFonts w:ascii="Arial" w:hAnsi="Arial" w:cs="Arial"/>
          <w:i/>
        </w:rPr>
        <w:t>Termin realizacji</w:t>
      </w:r>
      <w:r w:rsidRPr="00A17E87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t>2</w:t>
      </w:r>
      <w:r w:rsidR="003F03E2">
        <w:rPr>
          <w:rFonts w:ascii="Arial" w:hAnsi="Arial" w:cs="Arial"/>
        </w:rPr>
        <w:t>5</w:t>
      </w:r>
      <w:r w:rsidRPr="00A17E87">
        <w:rPr>
          <w:rFonts w:ascii="Arial" w:hAnsi="Arial" w:cs="Arial"/>
        </w:rPr>
        <w:t xml:space="preserve">%  </w:t>
      </w:r>
    </w:p>
    <w:p w:rsidR="00925902" w:rsidRDefault="00925902" w:rsidP="00925902">
      <w:pPr>
        <w:pStyle w:val="Akapitzlist"/>
        <w:spacing w:after="0"/>
        <w:ind w:left="0"/>
        <w:jc w:val="both"/>
        <w:rPr>
          <w:rFonts w:ascii="Arial" w:hAnsi="Arial" w:cs="Arial"/>
        </w:rPr>
      </w:pPr>
    </w:p>
    <w:p w:rsidR="007D09F1" w:rsidRDefault="00925902" w:rsidP="00925902">
      <w:pPr>
        <w:pStyle w:val="Akapitzlist"/>
        <w:numPr>
          <w:ilvl w:val="0"/>
          <w:numId w:val="25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Oferent w Formularzu ofertowym określi termin realizacji przedmiotu zamówienia </w:t>
      </w:r>
      <w:r w:rsidR="0059732C">
        <w:rPr>
          <w:rFonts w:ascii="Arial" w:hAnsi="Arial" w:cs="Arial"/>
        </w:rPr>
        <w:br/>
      </w:r>
      <w:r>
        <w:rPr>
          <w:rFonts w:ascii="Arial" w:hAnsi="Arial" w:cs="Arial"/>
        </w:rPr>
        <w:t>w dniach</w:t>
      </w:r>
    </w:p>
    <w:p w:rsidR="00925902" w:rsidRDefault="00925902" w:rsidP="009D6E49">
      <w:pPr>
        <w:pStyle w:val="Akapitzlist"/>
        <w:spacing w:after="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6D2066" w:rsidRDefault="006D2066" w:rsidP="006D2066">
      <w:pPr>
        <w:spacing w:after="0"/>
        <w:jc w:val="both"/>
        <w:rPr>
          <w:rFonts w:ascii="Arial" w:hAnsi="Arial" w:cs="Arial"/>
        </w:rPr>
      </w:pPr>
      <w:r w:rsidRPr="006D2066">
        <w:rPr>
          <w:rFonts w:ascii="Arial" w:hAnsi="Arial" w:cs="Arial"/>
          <w:u w:val="single"/>
        </w:rPr>
        <w:t xml:space="preserve">Metoda obliczania punktacji dla KRYTERIUM </w:t>
      </w:r>
      <w:r>
        <w:rPr>
          <w:rFonts w:ascii="Arial" w:hAnsi="Arial" w:cs="Arial"/>
          <w:u w:val="single"/>
        </w:rPr>
        <w:t>B</w:t>
      </w:r>
      <w:r w:rsidRPr="00A17E87">
        <w:rPr>
          <w:rFonts w:ascii="Arial" w:hAnsi="Arial" w:cs="Arial"/>
        </w:rPr>
        <w:t>:</w:t>
      </w:r>
    </w:p>
    <w:p w:rsidR="006D2066" w:rsidRPr="00A17E87" w:rsidRDefault="006D2066" w:rsidP="006D2066">
      <w:pPr>
        <w:spacing w:after="0"/>
        <w:jc w:val="both"/>
        <w:rPr>
          <w:rFonts w:ascii="Arial" w:hAnsi="Arial" w:cs="Arial"/>
        </w:rPr>
      </w:pPr>
    </w:p>
    <w:p w:rsidR="006D2066" w:rsidRPr="006D2066" w:rsidRDefault="006D2066" w:rsidP="006D2066">
      <w:pPr>
        <w:pStyle w:val="Akapitzlist"/>
        <w:spacing w:after="0"/>
        <w:ind w:left="0"/>
        <w:jc w:val="both"/>
        <w:rPr>
          <w:rFonts w:ascii="Arial" w:hAnsi="Arial" w:cs="Arial"/>
          <w:b/>
          <w:i/>
        </w:rPr>
      </w:pPr>
      <w:r w:rsidRPr="006D2066">
        <w:rPr>
          <w:rFonts w:ascii="Arial" w:hAnsi="Arial" w:cs="Arial"/>
          <w:b/>
          <w:i/>
        </w:rPr>
        <w:t xml:space="preserve">Liczba punktów = </w:t>
      </w:r>
      <w:r>
        <w:rPr>
          <w:rFonts w:ascii="Arial" w:hAnsi="Arial" w:cs="Arial"/>
          <w:b/>
          <w:i/>
        </w:rPr>
        <w:t>najkrótszy termin realizacji</w:t>
      </w:r>
      <w:r w:rsidRPr="006D2066">
        <w:rPr>
          <w:rFonts w:ascii="Arial" w:hAnsi="Arial" w:cs="Arial"/>
          <w:b/>
          <w:i/>
        </w:rPr>
        <w:t xml:space="preserve"> / </w:t>
      </w:r>
      <w:r>
        <w:rPr>
          <w:rFonts w:ascii="Arial" w:hAnsi="Arial" w:cs="Arial"/>
          <w:b/>
          <w:i/>
        </w:rPr>
        <w:t xml:space="preserve">termin realizacji </w:t>
      </w:r>
      <w:r w:rsidRPr="006D2066">
        <w:rPr>
          <w:rFonts w:ascii="Arial" w:hAnsi="Arial" w:cs="Arial"/>
          <w:b/>
          <w:i/>
        </w:rPr>
        <w:t>oferty badanej x 100% x 0,</w:t>
      </w:r>
      <w:r w:rsidR="003F03E2">
        <w:rPr>
          <w:rFonts w:ascii="Arial" w:hAnsi="Arial" w:cs="Arial"/>
          <w:b/>
          <w:i/>
        </w:rPr>
        <w:t>25</w:t>
      </w:r>
      <w:r w:rsidRPr="006D2066">
        <w:rPr>
          <w:rFonts w:ascii="Arial" w:hAnsi="Arial" w:cs="Arial"/>
          <w:b/>
          <w:i/>
        </w:rPr>
        <w:t xml:space="preserve"> waga</w:t>
      </w:r>
    </w:p>
    <w:p w:rsidR="006D2066" w:rsidRDefault="006D2066" w:rsidP="006D2066">
      <w:pPr>
        <w:pStyle w:val="Akapitzlist"/>
        <w:spacing w:after="0"/>
        <w:ind w:left="0"/>
        <w:jc w:val="both"/>
        <w:rPr>
          <w:rFonts w:ascii="Arial" w:hAnsi="Arial" w:cs="Arial"/>
          <w:i/>
        </w:rPr>
      </w:pPr>
    </w:p>
    <w:p w:rsidR="006D2066" w:rsidRDefault="006D2066" w:rsidP="006D2066">
      <w:pPr>
        <w:pStyle w:val="Akapitzlist"/>
        <w:spacing w:after="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Maksymalna liczba punktów w niniejszym kryterium wyniesie </w:t>
      </w:r>
      <w:r w:rsidR="003F03E2">
        <w:rPr>
          <w:rFonts w:ascii="Arial" w:hAnsi="Arial" w:cs="Arial"/>
        </w:rPr>
        <w:t>25</w:t>
      </w:r>
      <w:r>
        <w:rPr>
          <w:rFonts w:ascii="Arial" w:hAnsi="Arial" w:cs="Arial"/>
        </w:rPr>
        <w:t xml:space="preserve"> pkt.</w:t>
      </w:r>
    </w:p>
    <w:p w:rsidR="006D2066" w:rsidRPr="007D09F1" w:rsidRDefault="006D2066" w:rsidP="009D6E49">
      <w:pPr>
        <w:pStyle w:val="Akapitzlist"/>
        <w:spacing w:after="0"/>
        <w:ind w:left="0"/>
        <w:jc w:val="both"/>
        <w:rPr>
          <w:rFonts w:ascii="Arial" w:hAnsi="Arial" w:cs="Arial"/>
        </w:rPr>
      </w:pPr>
    </w:p>
    <w:p w:rsidR="007D09F1" w:rsidRDefault="007D09F1" w:rsidP="00867F65">
      <w:pPr>
        <w:pStyle w:val="Akapitzlist"/>
        <w:spacing w:after="0"/>
        <w:ind w:left="0"/>
        <w:jc w:val="both"/>
        <w:rPr>
          <w:rFonts w:ascii="Arial" w:hAnsi="Arial" w:cs="Arial"/>
          <w:b/>
          <w:i/>
        </w:rPr>
      </w:pPr>
    </w:p>
    <w:p w:rsidR="00A15BEB" w:rsidRDefault="009754E2" w:rsidP="00867F65">
      <w:pPr>
        <w:pStyle w:val="Akapitzlist"/>
        <w:spacing w:after="0"/>
        <w:ind w:left="0"/>
        <w:jc w:val="both"/>
        <w:rPr>
          <w:rFonts w:ascii="Arial" w:hAnsi="Arial" w:cs="Arial"/>
        </w:rPr>
      </w:pPr>
      <w:r w:rsidRPr="00A80CE6">
        <w:rPr>
          <w:rFonts w:ascii="Arial" w:hAnsi="Arial" w:cs="Arial"/>
          <w:b/>
          <w:i/>
        </w:rPr>
        <w:t xml:space="preserve">KRYTERIUM </w:t>
      </w:r>
      <w:r w:rsidR="006D2066">
        <w:rPr>
          <w:rFonts w:ascii="Arial" w:hAnsi="Arial" w:cs="Arial"/>
          <w:b/>
          <w:i/>
        </w:rPr>
        <w:t>C</w:t>
      </w:r>
      <w:r>
        <w:rPr>
          <w:rFonts w:ascii="Arial" w:hAnsi="Arial" w:cs="Arial"/>
          <w:b/>
          <w:i/>
        </w:rPr>
        <w:t xml:space="preserve"> </w:t>
      </w:r>
      <w:r w:rsidR="00A15BEB">
        <w:rPr>
          <w:rFonts w:ascii="Arial" w:hAnsi="Arial" w:cs="Arial"/>
        </w:rPr>
        <w:t>Gwarancja</w:t>
      </w:r>
      <w:r w:rsidR="00A15BEB" w:rsidRPr="00A17E87">
        <w:rPr>
          <w:rFonts w:ascii="Arial" w:hAnsi="Arial" w:cs="Arial"/>
        </w:rPr>
        <w:t xml:space="preserve"> – </w:t>
      </w:r>
      <w:r w:rsidR="00A46CC1">
        <w:rPr>
          <w:rFonts w:ascii="Arial" w:hAnsi="Arial" w:cs="Arial"/>
        </w:rPr>
        <w:t>2</w:t>
      </w:r>
      <w:r w:rsidR="003F03E2">
        <w:rPr>
          <w:rFonts w:ascii="Arial" w:hAnsi="Arial" w:cs="Arial"/>
        </w:rPr>
        <w:t>5</w:t>
      </w:r>
      <w:r w:rsidR="00A15BEB" w:rsidRPr="00A17E87">
        <w:rPr>
          <w:rFonts w:ascii="Arial" w:hAnsi="Arial" w:cs="Arial"/>
        </w:rPr>
        <w:t xml:space="preserve">%  </w:t>
      </w:r>
    </w:p>
    <w:p w:rsidR="00A15BEB" w:rsidRPr="00A17E87" w:rsidRDefault="00A15BEB" w:rsidP="00A15BEB">
      <w:pPr>
        <w:pStyle w:val="Akapitzlist"/>
        <w:spacing w:after="0" w:line="240" w:lineRule="auto"/>
        <w:ind w:left="0"/>
        <w:jc w:val="both"/>
        <w:rPr>
          <w:rFonts w:ascii="Arial" w:hAnsi="Arial" w:cs="Arial"/>
        </w:rPr>
      </w:pPr>
    </w:p>
    <w:p w:rsidR="00A15BEB" w:rsidRPr="006D5F92" w:rsidRDefault="00A15BEB" w:rsidP="00DA7E2E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</w:rPr>
      </w:pPr>
      <w:r w:rsidRPr="00990B2C">
        <w:rPr>
          <w:rFonts w:ascii="Arial" w:hAnsi="Arial" w:cs="Arial"/>
        </w:rPr>
        <w:t xml:space="preserve">Oferent w Formularzu ofertowym określi </w:t>
      </w:r>
      <w:r>
        <w:rPr>
          <w:rFonts w:ascii="Arial" w:hAnsi="Arial" w:cs="Arial"/>
        </w:rPr>
        <w:t xml:space="preserve">okres udzielonej gwarancji w miesiącach. </w:t>
      </w:r>
      <w:r w:rsidR="00CC74B5">
        <w:rPr>
          <w:rFonts w:ascii="Arial" w:hAnsi="Arial" w:cs="Arial"/>
        </w:rPr>
        <w:t>Przez kryterium „</w:t>
      </w:r>
      <w:r w:rsidR="00CC74B5">
        <w:rPr>
          <w:rFonts w:ascii="Arial" w:hAnsi="Arial" w:cs="Arial"/>
          <w:i/>
        </w:rPr>
        <w:t xml:space="preserve">Gwarancja” </w:t>
      </w:r>
      <w:r w:rsidR="006D5F92" w:rsidRPr="006D5F92">
        <w:rPr>
          <w:rFonts w:ascii="Arial" w:hAnsi="Arial" w:cs="Arial"/>
        </w:rPr>
        <w:t>Zamawiający</w:t>
      </w:r>
      <w:r w:rsidR="00CC74B5" w:rsidRPr="006D5F92">
        <w:rPr>
          <w:rFonts w:ascii="Arial" w:hAnsi="Arial" w:cs="Arial"/>
        </w:rPr>
        <w:t xml:space="preserve"> rozumie bezzwłoczne i bezpłatne usunięcie wad po otrzymaniu zgłoszenia </w:t>
      </w:r>
      <w:r w:rsidR="006D5F92" w:rsidRPr="006D5F92">
        <w:rPr>
          <w:rFonts w:ascii="Arial" w:hAnsi="Arial" w:cs="Arial"/>
        </w:rPr>
        <w:t>zawierającego</w:t>
      </w:r>
      <w:r w:rsidR="00CC74B5" w:rsidRPr="006D5F92">
        <w:rPr>
          <w:rFonts w:ascii="Arial" w:hAnsi="Arial" w:cs="Arial"/>
        </w:rPr>
        <w:t xml:space="preserve"> opis usterki. Okres gwarancji nie powinien być krótszy niż 12 miesięcy, liczony</w:t>
      </w:r>
      <w:r w:rsidR="006D5F92" w:rsidRPr="006D5F92">
        <w:rPr>
          <w:rFonts w:ascii="Arial" w:hAnsi="Arial" w:cs="Arial"/>
        </w:rPr>
        <w:t xml:space="preserve"> od momentu odbioru przez Zamawiającego.</w:t>
      </w:r>
    </w:p>
    <w:p w:rsidR="00A15BEB" w:rsidRPr="00A17E87" w:rsidRDefault="00A15BEB" w:rsidP="00A15BEB">
      <w:pPr>
        <w:pStyle w:val="Akapitzlist"/>
        <w:spacing w:after="0" w:line="240" w:lineRule="auto"/>
        <w:ind w:left="0"/>
        <w:jc w:val="both"/>
        <w:rPr>
          <w:rFonts w:ascii="Arial" w:hAnsi="Arial" w:cs="Arial"/>
        </w:rPr>
      </w:pPr>
    </w:p>
    <w:p w:rsidR="00A15BEB" w:rsidRPr="006D2066" w:rsidRDefault="00A15BEB" w:rsidP="00875471">
      <w:pPr>
        <w:pStyle w:val="Akapitzlist"/>
        <w:spacing w:after="0"/>
        <w:ind w:left="0"/>
        <w:jc w:val="both"/>
        <w:rPr>
          <w:rFonts w:ascii="Arial" w:hAnsi="Arial" w:cs="Arial"/>
          <w:u w:val="single"/>
        </w:rPr>
      </w:pPr>
      <w:r w:rsidRPr="006D2066">
        <w:rPr>
          <w:rFonts w:ascii="Arial" w:hAnsi="Arial" w:cs="Arial"/>
          <w:u w:val="single"/>
        </w:rPr>
        <w:t>Metoda obli</w:t>
      </w:r>
      <w:r w:rsidR="006D2066">
        <w:rPr>
          <w:rFonts w:ascii="Arial" w:hAnsi="Arial" w:cs="Arial"/>
          <w:u w:val="single"/>
        </w:rPr>
        <w:t>czania punktacji dla KRYTERIUM C</w:t>
      </w:r>
      <w:r w:rsidRPr="006D2066">
        <w:rPr>
          <w:rFonts w:ascii="Arial" w:hAnsi="Arial" w:cs="Arial"/>
          <w:u w:val="single"/>
        </w:rPr>
        <w:t>:</w:t>
      </w:r>
    </w:p>
    <w:p w:rsidR="007D09F1" w:rsidRPr="00A17E87" w:rsidRDefault="007D09F1" w:rsidP="00875471">
      <w:pPr>
        <w:pStyle w:val="Akapitzlist"/>
        <w:spacing w:after="0"/>
        <w:ind w:left="0"/>
        <w:jc w:val="both"/>
        <w:rPr>
          <w:rFonts w:ascii="Arial" w:hAnsi="Arial" w:cs="Arial"/>
        </w:rPr>
      </w:pPr>
    </w:p>
    <w:p w:rsidR="00A15BEB" w:rsidRPr="006D2066" w:rsidRDefault="00DA7E2E" w:rsidP="00875471">
      <w:pPr>
        <w:pStyle w:val="Akapitzlist"/>
        <w:spacing w:after="0"/>
        <w:ind w:left="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Liczba punktów = o</w:t>
      </w:r>
      <w:r w:rsidR="00A15BEB" w:rsidRPr="006D2066">
        <w:rPr>
          <w:rFonts w:ascii="Arial" w:hAnsi="Arial" w:cs="Arial"/>
          <w:b/>
          <w:i/>
        </w:rPr>
        <w:t>kres gwarancji wskazany w badanej ofercie/</w:t>
      </w:r>
      <w:r w:rsidR="00A15BEB" w:rsidRPr="006D2066">
        <w:rPr>
          <w:b/>
        </w:rPr>
        <w:t xml:space="preserve"> </w:t>
      </w:r>
      <w:r>
        <w:rPr>
          <w:rFonts w:ascii="Arial" w:hAnsi="Arial" w:cs="Arial"/>
          <w:b/>
          <w:i/>
        </w:rPr>
        <w:t>n</w:t>
      </w:r>
      <w:r w:rsidR="00A15BEB" w:rsidRPr="006D2066">
        <w:rPr>
          <w:rFonts w:ascii="Arial" w:hAnsi="Arial" w:cs="Arial"/>
          <w:b/>
          <w:i/>
        </w:rPr>
        <w:t>ajdłuższy okres gwarancji wśród otrzymanych ofert  x 100% x 0,</w:t>
      </w:r>
      <w:r w:rsidR="00A46CC1" w:rsidRPr="006D2066">
        <w:rPr>
          <w:rFonts w:ascii="Arial" w:hAnsi="Arial" w:cs="Arial"/>
          <w:b/>
          <w:i/>
        </w:rPr>
        <w:t>2</w:t>
      </w:r>
      <w:r w:rsidR="003F03E2">
        <w:rPr>
          <w:rFonts w:ascii="Arial" w:hAnsi="Arial" w:cs="Arial"/>
          <w:b/>
          <w:i/>
        </w:rPr>
        <w:t>5</w:t>
      </w:r>
      <w:r w:rsidR="00A15BEB" w:rsidRPr="006D2066">
        <w:rPr>
          <w:rFonts w:ascii="Arial" w:hAnsi="Arial" w:cs="Arial"/>
          <w:b/>
          <w:i/>
        </w:rPr>
        <w:t xml:space="preserve"> waga </w:t>
      </w:r>
    </w:p>
    <w:p w:rsidR="007D09F1" w:rsidRPr="00E074B2" w:rsidRDefault="007D09F1" w:rsidP="00875471">
      <w:pPr>
        <w:pStyle w:val="Akapitzlist"/>
        <w:spacing w:after="0"/>
        <w:ind w:left="0"/>
        <w:jc w:val="both"/>
        <w:rPr>
          <w:rFonts w:ascii="Arial" w:hAnsi="Arial" w:cs="Arial"/>
          <w:i/>
        </w:rPr>
      </w:pPr>
    </w:p>
    <w:p w:rsidR="007A25C8" w:rsidRDefault="007D09F1" w:rsidP="007A25C8">
      <w:pPr>
        <w:pStyle w:val="Akapitzlist"/>
        <w:spacing w:after="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Maksymalna liczba punktów w </w:t>
      </w:r>
      <w:r w:rsidR="003F03E2">
        <w:rPr>
          <w:rFonts w:ascii="Arial" w:hAnsi="Arial" w:cs="Arial"/>
        </w:rPr>
        <w:t>niniejszym kryterium wyniesie 25</w:t>
      </w:r>
      <w:r>
        <w:rPr>
          <w:rFonts w:ascii="Arial" w:hAnsi="Arial" w:cs="Arial"/>
        </w:rPr>
        <w:t xml:space="preserve"> pkt.</w:t>
      </w:r>
    </w:p>
    <w:p w:rsidR="007D09F1" w:rsidRDefault="007D09F1" w:rsidP="007A25C8">
      <w:pPr>
        <w:pStyle w:val="Akapitzlist"/>
        <w:spacing w:after="0"/>
        <w:ind w:left="0"/>
        <w:jc w:val="both"/>
        <w:rPr>
          <w:rFonts w:ascii="Arial" w:hAnsi="Arial" w:cs="Arial"/>
          <w:b/>
          <w:i/>
        </w:rPr>
      </w:pPr>
    </w:p>
    <w:p w:rsidR="007664A7" w:rsidRDefault="007664A7" w:rsidP="007A25C8">
      <w:pPr>
        <w:pStyle w:val="Akapitzlist"/>
        <w:spacing w:after="0"/>
        <w:ind w:left="0"/>
        <w:jc w:val="both"/>
        <w:rPr>
          <w:rFonts w:ascii="Arial" w:hAnsi="Arial" w:cs="Arial"/>
          <w:b/>
          <w:i/>
        </w:rPr>
      </w:pPr>
    </w:p>
    <w:p w:rsidR="00D86F3B" w:rsidRPr="00A17E87" w:rsidRDefault="00A15BEB" w:rsidP="00A15BEB">
      <w:pPr>
        <w:pStyle w:val="Akapitzlist"/>
        <w:spacing w:after="0" w:line="240" w:lineRule="auto"/>
        <w:ind w:left="0"/>
        <w:jc w:val="both"/>
        <w:rPr>
          <w:rFonts w:ascii="Arial" w:hAnsi="Arial" w:cs="Arial"/>
        </w:rPr>
      </w:pPr>
      <w:r w:rsidRPr="00E074B2">
        <w:rPr>
          <w:rFonts w:ascii="Arial" w:hAnsi="Arial" w:cs="Arial"/>
          <w:b/>
          <w:i/>
        </w:rPr>
        <w:t>OSTATECZNA OCENA KONKURENCYJNOŚCI OFERTY = Liczba uzyskanych punktów w kryterium A + Liczba uzyskanych punktów w kryterium B</w:t>
      </w:r>
      <w:r w:rsidR="007664A7">
        <w:rPr>
          <w:rFonts w:ascii="Arial" w:hAnsi="Arial" w:cs="Arial"/>
          <w:b/>
          <w:i/>
        </w:rPr>
        <w:t xml:space="preserve"> </w:t>
      </w:r>
      <w:r w:rsidR="007A25C8">
        <w:rPr>
          <w:rFonts w:ascii="Arial" w:hAnsi="Arial" w:cs="Arial"/>
          <w:b/>
          <w:i/>
        </w:rPr>
        <w:t>+ Liczba uzyskanych punktów w kryterium C</w:t>
      </w:r>
      <w:r w:rsidR="003F03E2">
        <w:rPr>
          <w:rFonts w:ascii="Arial" w:hAnsi="Arial" w:cs="Arial"/>
          <w:b/>
          <w:i/>
        </w:rPr>
        <w:t>.</w:t>
      </w:r>
    </w:p>
    <w:p w:rsidR="00A15BEB" w:rsidRDefault="00A15BEB" w:rsidP="00875471">
      <w:pPr>
        <w:pStyle w:val="Akapitzlist"/>
        <w:spacing w:after="0"/>
        <w:ind w:left="0"/>
        <w:jc w:val="both"/>
        <w:rPr>
          <w:rFonts w:ascii="Arial" w:hAnsi="Arial" w:cs="Arial"/>
        </w:rPr>
      </w:pPr>
      <w:r w:rsidRPr="00A17E87">
        <w:rPr>
          <w:rFonts w:ascii="Arial" w:hAnsi="Arial" w:cs="Arial"/>
        </w:rPr>
        <w:lastRenderedPageBreak/>
        <w:t>Za najkorzystniejszą zostanie uznana oferta, która w wyniku oceny otrzyma największą liczbę punktów.</w:t>
      </w:r>
      <w:r>
        <w:rPr>
          <w:rFonts w:ascii="Arial" w:hAnsi="Arial" w:cs="Arial"/>
        </w:rPr>
        <w:t xml:space="preserve"> </w:t>
      </w:r>
      <w:r w:rsidRPr="00A17E87">
        <w:rPr>
          <w:rFonts w:ascii="Arial" w:hAnsi="Arial" w:cs="Arial"/>
        </w:rPr>
        <w:t>Przyznane punkty zostaną zaokrąglone do dwóch miejsc po przecinku.</w:t>
      </w:r>
    </w:p>
    <w:p w:rsidR="00A137C8" w:rsidRDefault="00A137C8" w:rsidP="00875471">
      <w:pPr>
        <w:pStyle w:val="Akapitzlist"/>
        <w:spacing w:after="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Najkorzystniejsza oferta w odniesieniu do tych kryteriów może uzyskać maksymalnie </w:t>
      </w:r>
      <w:r w:rsidRPr="00FE7D9D">
        <w:rPr>
          <w:rFonts w:ascii="Arial" w:hAnsi="Arial" w:cs="Arial"/>
          <w:b/>
        </w:rPr>
        <w:t>100 punktów.</w:t>
      </w:r>
    </w:p>
    <w:p w:rsidR="00B31AE2" w:rsidRDefault="00B31AE2" w:rsidP="00875471">
      <w:pPr>
        <w:pStyle w:val="Akapitzlist"/>
        <w:spacing w:after="0"/>
        <w:ind w:left="0"/>
        <w:jc w:val="both"/>
        <w:rPr>
          <w:rFonts w:ascii="Arial" w:hAnsi="Arial" w:cs="Arial"/>
        </w:rPr>
      </w:pPr>
    </w:p>
    <w:p w:rsidR="00A15BEB" w:rsidRPr="00956408" w:rsidRDefault="00A15BEB" w:rsidP="00A15BEB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Arial" w:hAnsi="Arial" w:cs="Arial"/>
          <w:b/>
          <w:caps/>
        </w:rPr>
      </w:pPr>
      <w:r w:rsidRPr="00956408">
        <w:rPr>
          <w:rFonts w:ascii="Arial" w:hAnsi="Arial" w:cs="Arial"/>
          <w:b/>
          <w:caps/>
        </w:rPr>
        <w:t>Zasady uczestnictwa</w:t>
      </w:r>
    </w:p>
    <w:p w:rsidR="00A15BEB" w:rsidRPr="00A17E87" w:rsidRDefault="00A15BEB" w:rsidP="00A15BEB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</w:rPr>
      </w:pPr>
    </w:p>
    <w:p w:rsidR="00A15BEB" w:rsidRDefault="00A15BEB" w:rsidP="00875471">
      <w:pPr>
        <w:pStyle w:val="Default"/>
        <w:numPr>
          <w:ilvl w:val="0"/>
          <w:numId w:val="6"/>
        </w:numPr>
        <w:spacing w:line="276" w:lineRule="auto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A17E87">
        <w:rPr>
          <w:rFonts w:ascii="Arial" w:hAnsi="Arial" w:cs="Arial"/>
          <w:color w:val="auto"/>
          <w:sz w:val="22"/>
          <w:szCs w:val="22"/>
        </w:rPr>
        <w:t>Ofertę może złożyć osoba fizyczna, osoba prawna lub jednostka organizacyjna nieposiadająca osobowości prawnej.</w:t>
      </w:r>
    </w:p>
    <w:p w:rsidR="00A15BEB" w:rsidRDefault="00A15BEB" w:rsidP="00875471">
      <w:pPr>
        <w:pStyle w:val="Default"/>
        <w:numPr>
          <w:ilvl w:val="0"/>
          <w:numId w:val="6"/>
        </w:numPr>
        <w:spacing w:line="276" w:lineRule="auto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A17E87">
        <w:rPr>
          <w:rFonts w:ascii="Arial" w:hAnsi="Arial" w:cs="Arial"/>
          <w:color w:val="auto"/>
          <w:sz w:val="22"/>
          <w:szCs w:val="22"/>
        </w:rPr>
        <w:t>Oferent posiada uprawnienia do wykonywania określonej działalności lub czynności, jeżeli przepisy prawa nakładają obowiązek ich posiadania.</w:t>
      </w:r>
    </w:p>
    <w:p w:rsidR="00A15BEB" w:rsidRPr="00261EAD" w:rsidRDefault="00A15BEB" w:rsidP="00875471">
      <w:pPr>
        <w:pStyle w:val="Default"/>
        <w:numPr>
          <w:ilvl w:val="0"/>
          <w:numId w:val="6"/>
        </w:numPr>
        <w:spacing w:line="276" w:lineRule="auto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Oferent</w:t>
      </w:r>
      <w:r w:rsidRPr="00261EAD">
        <w:rPr>
          <w:rFonts w:ascii="Arial" w:hAnsi="Arial" w:cs="Arial"/>
          <w:color w:val="auto"/>
          <w:sz w:val="22"/>
          <w:szCs w:val="22"/>
        </w:rPr>
        <w:t xml:space="preserve"> posiada odpowiedni potencjał do wykonania Zamówienia, wiedze i kompetencję oraz doświadczenie i kwalifikacje niezbędne, aby wykonać dla Zamawiającego Przedmiot Umowy, którego dotyczy niniejsze zamówienie.</w:t>
      </w:r>
    </w:p>
    <w:p w:rsidR="00A15BEB" w:rsidRPr="00DA1436" w:rsidRDefault="00A15BEB" w:rsidP="00875471">
      <w:pPr>
        <w:pStyle w:val="Default"/>
        <w:numPr>
          <w:ilvl w:val="0"/>
          <w:numId w:val="6"/>
        </w:numPr>
        <w:spacing w:line="276" w:lineRule="auto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A17E87">
        <w:rPr>
          <w:rFonts w:ascii="Arial" w:hAnsi="Arial" w:cs="Arial"/>
          <w:color w:val="auto"/>
          <w:sz w:val="22"/>
          <w:szCs w:val="22"/>
        </w:rPr>
        <w:t xml:space="preserve">Zamawiający zastrzega sobie prawo negocjacji cen względem wybranej </w:t>
      </w:r>
      <w:r w:rsidRPr="00DA1436">
        <w:rPr>
          <w:rFonts w:ascii="Arial" w:hAnsi="Arial" w:cs="Arial"/>
          <w:color w:val="auto"/>
          <w:sz w:val="22"/>
          <w:szCs w:val="22"/>
        </w:rPr>
        <w:t>najkorzystniejszej oferty cenowej.</w:t>
      </w:r>
    </w:p>
    <w:p w:rsidR="00A15BEB" w:rsidRPr="00DA1436" w:rsidRDefault="00A15BEB" w:rsidP="00875471">
      <w:pPr>
        <w:pStyle w:val="Default"/>
        <w:numPr>
          <w:ilvl w:val="0"/>
          <w:numId w:val="6"/>
        </w:numPr>
        <w:spacing w:line="276" w:lineRule="auto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DA1436">
        <w:rPr>
          <w:rFonts w:ascii="Arial" w:hAnsi="Arial" w:cs="Arial"/>
          <w:color w:val="auto"/>
          <w:sz w:val="22"/>
          <w:szCs w:val="22"/>
        </w:rPr>
        <w:t>Zamawiający wyklucza z udziału w postępowaniu Oferentów, w stosunku do których otwarto likwidację lub ogłoszono upadłość.</w:t>
      </w:r>
      <w:r w:rsidR="0081727E">
        <w:rPr>
          <w:rFonts w:ascii="Arial" w:hAnsi="Arial" w:cs="Arial"/>
          <w:color w:val="auto"/>
          <w:sz w:val="22"/>
          <w:szCs w:val="22"/>
        </w:rPr>
        <w:t xml:space="preserve"> Weryfikacja spełnienia warunku udziału </w:t>
      </w:r>
      <w:r w:rsidR="00AF52E5">
        <w:rPr>
          <w:rFonts w:ascii="Arial" w:hAnsi="Arial" w:cs="Arial"/>
          <w:color w:val="auto"/>
          <w:sz w:val="22"/>
          <w:szCs w:val="22"/>
        </w:rPr>
        <w:br/>
      </w:r>
      <w:r w:rsidR="0081727E">
        <w:rPr>
          <w:rFonts w:ascii="Arial" w:hAnsi="Arial" w:cs="Arial"/>
          <w:color w:val="auto"/>
          <w:sz w:val="22"/>
          <w:szCs w:val="22"/>
        </w:rPr>
        <w:t xml:space="preserve">w postepowaniu odbywa się na podstawie oświadczenia oferenta </w:t>
      </w:r>
      <w:r w:rsidR="0081727E" w:rsidRPr="00FE7D9D">
        <w:rPr>
          <w:rFonts w:ascii="Arial" w:hAnsi="Arial" w:cs="Arial"/>
          <w:i/>
          <w:color w:val="auto"/>
          <w:sz w:val="22"/>
          <w:szCs w:val="22"/>
        </w:rPr>
        <w:t xml:space="preserve">(Załącznik nr </w:t>
      </w:r>
      <w:r w:rsidR="00292708">
        <w:rPr>
          <w:rFonts w:ascii="Arial" w:hAnsi="Arial" w:cs="Arial"/>
          <w:i/>
          <w:color w:val="auto"/>
          <w:sz w:val="22"/>
          <w:szCs w:val="22"/>
        </w:rPr>
        <w:t>1</w:t>
      </w:r>
      <w:r w:rsidR="0081727E" w:rsidRPr="00FE7D9D">
        <w:rPr>
          <w:rFonts w:ascii="Arial" w:hAnsi="Arial" w:cs="Arial"/>
          <w:i/>
          <w:color w:val="auto"/>
          <w:sz w:val="22"/>
          <w:szCs w:val="22"/>
        </w:rPr>
        <w:t>).</w:t>
      </w:r>
    </w:p>
    <w:p w:rsidR="00A15BEB" w:rsidRPr="00717FDA" w:rsidRDefault="00A15BEB" w:rsidP="00717FDA">
      <w:pPr>
        <w:pStyle w:val="Default"/>
        <w:numPr>
          <w:ilvl w:val="0"/>
          <w:numId w:val="6"/>
        </w:numPr>
        <w:spacing w:line="276" w:lineRule="auto"/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DA1436">
        <w:rPr>
          <w:rFonts w:ascii="Arial" w:hAnsi="Arial" w:cs="Arial"/>
          <w:color w:val="auto"/>
          <w:sz w:val="22"/>
          <w:szCs w:val="22"/>
        </w:rPr>
        <w:t>Z udziału w postępowaniu wykluczone są podmioty powiązane osobowo lub kapitałowo z Zamawiającym.</w:t>
      </w:r>
      <w:r w:rsidRPr="00DA1436">
        <w:rPr>
          <w:rStyle w:val="Odwoanieprzypisudolnego"/>
          <w:rFonts w:ascii="Arial" w:eastAsia="Times New Roman" w:hAnsi="Arial" w:cs="Arial"/>
          <w:color w:val="auto"/>
          <w:sz w:val="22"/>
          <w:szCs w:val="22"/>
          <w:lang w:eastAsia="pl-PL"/>
        </w:rPr>
        <w:footnoteReference w:id="1"/>
      </w:r>
      <w:r w:rsidRPr="00DA1436">
        <w:rPr>
          <w:rFonts w:ascii="Arial" w:hAnsi="Arial" w:cs="Arial"/>
          <w:color w:val="auto"/>
          <w:sz w:val="22"/>
          <w:szCs w:val="22"/>
        </w:rPr>
        <w:t xml:space="preserve"> Istnienie powiązania, o którym mowa, między kierownikiem Zamawiającego, a Wykonawcą skutkuje wykluczeniem danego Wykonawcy </w:t>
      </w:r>
      <w:r w:rsidRPr="00DA1436">
        <w:rPr>
          <w:rFonts w:ascii="Arial" w:hAnsi="Arial" w:cs="Arial"/>
          <w:color w:val="auto"/>
          <w:sz w:val="22"/>
          <w:szCs w:val="22"/>
        </w:rPr>
        <w:br/>
        <w:t>z postępowania</w:t>
      </w:r>
      <w:r w:rsidRPr="008F3A2F">
        <w:rPr>
          <w:rFonts w:ascii="Arial" w:hAnsi="Arial" w:cs="Arial"/>
          <w:color w:val="auto"/>
          <w:sz w:val="22"/>
          <w:szCs w:val="22"/>
        </w:rPr>
        <w:t>.</w:t>
      </w:r>
      <w:r w:rsidR="00BA7E5A" w:rsidRPr="008F3A2F">
        <w:rPr>
          <w:rFonts w:ascii="Arial" w:hAnsi="Arial" w:cs="Arial"/>
          <w:color w:val="auto"/>
          <w:sz w:val="22"/>
          <w:szCs w:val="22"/>
        </w:rPr>
        <w:t xml:space="preserve"> </w:t>
      </w:r>
      <w:r w:rsidR="00717FDA" w:rsidRPr="00717FDA">
        <w:rPr>
          <w:rFonts w:ascii="Arial" w:hAnsi="Arial" w:cs="Arial"/>
          <w:color w:val="auto"/>
          <w:sz w:val="22"/>
          <w:szCs w:val="22"/>
        </w:rPr>
        <w:t>Weryfikacja spełnienia warunku udziału w postępowaniu odbywa się na podstawie oświadczenia oferenta</w:t>
      </w:r>
      <w:r w:rsidR="00717FDA">
        <w:rPr>
          <w:rFonts w:ascii="Arial" w:hAnsi="Arial" w:cs="Arial"/>
          <w:color w:val="auto"/>
          <w:sz w:val="22"/>
          <w:szCs w:val="22"/>
        </w:rPr>
        <w:t xml:space="preserve"> </w:t>
      </w:r>
      <w:r w:rsidR="00717FDA" w:rsidRPr="00FE7D9D">
        <w:rPr>
          <w:rFonts w:ascii="Arial" w:hAnsi="Arial" w:cs="Arial"/>
          <w:i/>
          <w:color w:val="auto"/>
          <w:sz w:val="22"/>
          <w:szCs w:val="22"/>
        </w:rPr>
        <w:t xml:space="preserve">(Załącznik </w:t>
      </w:r>
      <w:r w:rsidR="009F772C">
        <w:rPr>
          <w:rFonts w:ascii="Arial" w:hAnsi="Arial" w:cs="Arial"/>
          <w:i/>
          <w:color w:val="auto"/>
          <w:sz w:val="22"/>
          <w:szCs w:val="22"/>
        </w:rPr>
        <w:t>4</w:t>
      </w:r>
      <w:r w:rsidR="00A36D54">
        <w:rPr>
          <w:rFonts w:ascii="Arial" w:hAnsi="Arial" w:cs="Arial"/>
          <w:i/>
          <w:color w:val="auto"/>
          <w:sz w:val="22"/>
          <w:szCs w:val="22"/>
        </w:rPr>
        <w:t>)</w:t>
      </w:r>
      <w:r w:rsidR="00717FDA" w:rsidRPr="00FE7D9D">
        <w:rPr>
          <w:rFonts w:ascii="Arial" w:hAnsi="Arial" w:cs="Arial"/>
          <w:i/>
          <w:color w:val="auto"/>
          <w:sz w:val="22"/>
          <w:szCs w:val="22"/>
        </w:rPr>
        <w:t>.</w:t>
      </w:r>
    </w:p>
    <w:p w:rsidR="00A15BEB" w:rsidRPr="00DA1436" w:rsidRDefault="00A15BEB" w:rsidP="00875471">
      <w:pPr>
        <w:pStyle w:val="Default"/>
        <w:numPr>
          <w:ilvl w:val="0"/>
          <w:numId w:val="6"/>
        </w:numPr>
        <w:spacing w:line="276" w:lineRule="auto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DA1436">
        <w:rPr>
          <w:rFonts w:ascii="Arial" w:hAnsi="Arial" w:cs="Arial"/>
          <w:sz w:val="22"/>
          <w:szCs w:val="22"/>
        </w:rPr>
        <w:t>Zamawiający nie dopuszcza składania ofert częściowych, ani wariantowych.</w:t>
      </w:r>
    </w:p>
    <w:p w:rsidR="00A15BEB" w:rsidRPr="00DA1436" w:rsidRDefault="00A15BEB" w:rsidP="00875471">
      <w:pPr>
        <w:pStyle w:val="Default"/>
        <w:numPr>
          <w:ilvl w:val="0"/>
          <w:numId w:val="6"/>
        </w:numPr>
        <w:spacing w:line="276" w:lineRule="auto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DA1436">
        <w:rPr>
          <w:rFonts w:ascii="Arial" w:hAnsi="Arial" w:cs="Arial"/>
          <w:sz w:val="22"/>
          <w:szCs w:val="22"/>
        </w:rPr>
        <w:t>Oferent może złożyć tylko jedną ofertę.</w:t>
      </w:r>
    </w:p>
    <w:p w:rsidR="00A15BEB" w:rsidRPr="001850FB" w:rsidRDefault="00A15BEB" w:rsidP="00875471">
      <w:pPr>
        <w:pStyle w:val="Akapitzlist"/>
        <w:numPr>
          <w:ilvl w:val="0"/>
          <w:numId w:val="6"/>
        </w:numPr>
        <w:spacing w:after="0"/>
        <w:ind w:left="426"/>
        <w:jc w:val="both"/>
        <w:rPr>
          <w:rFonts w:ascii="Arial" w:eastAsia="Times New Roman" w:hAnsi="Arial" w:cs="Arial"/>
          <w:lang w:eastAsia="pl-PL"/>
        </w:rPr>
      </w:pPr>
      <w:r w:rsidRPr="00DA1436">
        <w:rPr>
          <w:rFonts w:ascii="Arial" w:hAnsi="Arial" w:cs="Arial"/>
        </w:rPr>
        <w:t xml:space="preserve">Zamawiający dopuszcza możliwość zadawania pytań w formie pisemnej na adres korespondencyjny Zamawiającego: </w:t>
      </w:r>
      <w:r>
        <w:rPr>
          <w:rStyle w:val="Pogrubienie"/>
          <w:rFonts w:ascii="Arial" w:hAnsi="Arial" w:cs="Arial"/>
          <w:shd w:val="clear" w:color="auto" w:fill="FFFFFF"/>
        </w:rPr>
        <w:t>TABOR DĘBICA SP. Z O.O., ul. Sandomierska 39, 39-200 Dębica</w:t>
      </w:r>
      <w:r w:rsidRPr="00DA1436">
        <w:rPr>
          <w:rFonts w:ascii="Arial" w:hAnsi="Arial" w:cs="Arial"/>
        </w:rPr>
        <w:t xml:space="preserve"> lub drogą elektroniczną na </w:t>
      </w:r>
      <w:r w:rsidRPr="006D645E">
        <w:rPr>
          <w:rFonts w:ascii="Arial" w:hAnsi="Arial" w:cs="Arial"/>
        </w:rPr>
        <w:t xml:space="preserve">adres: </w:t>
      </w:r>
      <w:hyperlink r:id="rId14" w:history="1">
        <w:r w:rsidR="00912D76" w:rsidRPr="008B6CE7">
          <w:rPr>
            <w:rStyle w:val="Hipercze"/>
            <w:rFonts w:ascii="Arial" w:hAnsi="Arial" w:cs="Arial"/>
          </w:rPr>
          <w:t>damian.gorczyca@tabor-debica.pl</w:t>
        </w:r>
      </w:hyperlink>
      <w:r w:rsidRPr="006D645E">
        <w:rPr>
          <w:rFonts w:ascii="Arial" w:hAnsi="Arial" w:cs="Arial"/>
        </w:rPr>
        <w:t>.</w:t>
      </w:r>
      <w:hyperlink r:id="rId15" w:history="1"/>
      <w:r w:rsidR="00912D76">
        <w:rPr>
          <w:rStyle w:val="Hipercze"/>
          <w:rFonts w:ascii="Arial" w:eastAsia="NimbusSanL-Bold-Identity-H" w:hAnsi="Arial" w:cs="Arial"/>
          <w:bCs/>
          <w:color w:val="auto"/>
        </w:rPr>
        <w:t xml:space="preserve">, </w:t>
      </w:r>
      <w:hyperlink r:id="rId16" w:history="1">
        <w:r w:rsidR="00912D76" w:rsidRPr="008B6CE7">
          <w:rPr>
            <w:rStyle w:val="Hipercze"/>
            <w:rFonts w:ascii="Arial" w:eastAsia="NimbusSanL-Bold-Identity-H" w:hAnsi="Arial" w:cs="Arial"/>
            <w:bCs/>
          </w:rPr>
          <w:t>laboratorium@tabor-debica.pl</w:t>
        </w:r>
      </w:hyperlink>
      <w:r w:rsidR="00912D76">
        <w:rPr>
          <w:rStyle w:val="Hipercze"/>
          <w:rFonts w:ascii="Arial" w:eastAsia="NimbusSanL-Bold-Identity-H" w:hAnsi="Arial" w:cs="Arial"/>
          <w:bCs/>
          <w:color w:val="auto"/>
        </w:rPr>
        <w:t xml:space="preserve"> </w:t>
      </w:r>
      <w:r w:rsidRPr="006D645E">
        <w:rPr>
          <w:rFonts w:ascii="Arial" w:hAnsi="Arial" w:cs="Arial"/>
        </w:rPr>
        <w:t xml:space="preserve">do dnia </w:t>
      </w:r>
      <w:r w:rsidR="00912D76">
        <w:rPr>
          <w:rFonts w:ascii="Arial" w:hAnsi="Arial" w:cs="Arial"/>
        </w:rPr>
        <w:t>12</w:t>
      </w:r>
      <w:r w:rsidR="003F03E2">
        <w:rPr>
          <w:rFonts w:ascii="Arial" w:hAnsi="Arial" w:cs="Arial"/>
        </w:rPr>
        <w:t>.0</w:t>
      </w:r>
      <w:r w:rsidR="00912D76">
        <w:rPr>
          <w:rFonts w:ascii="Arial" w:hAnsi="Arial" w:cs="Arial"/>
        </w:rPr>
        <w:t>6</w:t>
      </w:r>
      <w:r w:rsidR="003F03E2">
        <w:rPr>
          <w:rFonts w:ascii="Arial" w:hAnsi="Arial" w:cs="Arial"/>
        </w:rPr>
        <w:t>.2017r.</w:t>
      </w:r>
      <w:r w:rsidRPr="00DA1436">
        <w:rPr>
          <w:rFonts w:ascii="Arial" w:hAnsi="Arial" w:cs="Arial"/>
        </w:rPr>
        <w:t xml:space="preserve"> Zamawiający nie ma obowiązku odpowiedzi na pytania zadane po upływie ww. terminu.</w:t>
      </w:r>
    </w:p>
    <w:p w:rsidR="00A15BEB" w:rsidRPr="00DA1436" w:rsidRDefault="00A15BEB" w:rsidP="00A15BEB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E10919" w:rsidRDefault="00A15BEB" w:rsidP="00875471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DA1436">
        <w:rPr>
          <w:rFonts w:ascii="Arial" w:eastAsia="Times New Roman" w:hAnsi="Arial" w:cs="Arial"/>
          <w:lang w:eastAsia="pl-PL"/>
        </w:rPr>
        <w:t>Niespełnienie jakiegokolwiek z wyżej wymienionych kryteriów, skutkować będzie odrzuceniem oferty.</w:t>
      </w:r>
    </w:p>
    <w:p w:rsidR="00A36D54" w:rsidRDefault="00A36D54" w:rsidP="00875471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1850FB" w:rsidRPr="006D645E" w:rsidRDefault="00BA1C62" w:rsidP="008F3A2F">
      <w:pPr>
        <w:pStyle w:val="Default"/>
        <w:numPr>
          <w:ilvl w:val="0"/>
          <w:numId w:val="16"/>
        </w:numPr>
        <w:tabs>
          <w:tab w:val="left" w:pos="0"/>
          <w:tab w:val="left" w:pos="426"/>
        </w:tabs>
        <w:spacing w:line="276" w:lineRule="auto"/>
        <w:ind w:left="-142" w:firstLine="142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6D645E">
        <w:rPr>
          <w:rFonts w:ascii="Arial" w:hAnsi="Arial" w:cs="Arial"/>
          <w:b/>
          <w:color w:val="auto"/>
          <w:sz w:val="22"/>
          <w:szCs w:val="22"/>
        </w:rPr>
        <w:t xml:space="preserve">OPIS </w:t>
      </w:r>
      <w:r w:rsidR="00E07384" w:rsidRPr="006D645E">
        <w:rPr>
          <w:rFonts w:ascii="Arial" w:hAnsi="Arial" w:cs="Arial"/>
          <w:b/>
          <w:color w:val="auto"/>
          <w:sz w:val="22"/>
          <w:szCs w:val="22"/>
        </w:rPr>
        <w:t>SPOSOBU</w:t>
      </w:r>
      <w:r w:rsidR="001850FB" w:rsidRPr="006D645E">
        <w:rPr>
          <w:rFonts w:ascii="Arial" w:hAnsi="Arial" w:cs="Arial"/>
          <w:b/>
          <w:color w:val="auto"/>
          <w:sz w:val="22"/>
          <w:szCs w:val="22"/>
        </w:rPr>
        <w:t xml:space="preserve"> PRZYGOTOWANIA OFERTY</w:t>
      </w:r>
    </w:p>
    <w:p w:rsidR="001850FB" w:rsidRPr="006D645E" w:rsidRDefault="001850FB" w:rsidP="00875471">
      <w:pPr>
        <w:pStyle w:val="Default"/>
        <w:numPr>
          <w:ilvl w:val="0"/>
          <w:numId w:val="19"/>
        </w:numPr>
        <w:tabs>
          <w:tab w:val="left" w:pos="0"/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6D645E">
        <w:rPr>
          <w:rFonts w:ascii="Arial" w:hAnsi="Arial" w:cs="Arial"/>
          <w:color w:val="auto"/>
          <w:sz w:val="22"/>
          <w:szCs w:val="22"/>
        </w:rPr>
        <w:t>Przedstawione ofert odpowiadają na szczegółowy przedmiot zamówienia.</w:t>
      </w:r>
    </w:p>
    <w:p w:rsidR="001850FB" w:rsidRPr="006D645E" w:rsidRDefault="001850FB" w:rsidP="00875471">
      <w:pPr>
        <w:pStyle w:val="Default"/>
        <w:numPr>
          <w:ilvl w:val="0"/>
          <w:numId w:val="19"/>
        </w:numPr>
        <w:tabs>
          <w:tab w:val="left" w:pos="0"/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6D645E">
        <w:rPr>
          <w:rFonts w:ascii="Arial" w:hAnsi="Arial" w:cs="Arial"/>
          <w:color w:val="auto"/>
          <w:sz w:val="22"/>
          <w:szCs w:val="22"/>
        </w:rPr>
        <w:t xml:space="preserve">Ofertę należy składać zgodnie ze wzorem Formularza oferty, stanowiący </w:t>
      </w:r>
      <w:r w:rsidRPr="006D645E">
        <w:rPr>
          <w:rFonts w:ascii="Arial" w:hAnsi="Arial" w:cs="Arial"/>
          <w:b/>
          <w:color w:val="auto"/>
          <w:sz w:val="22"/>
          <w:szCs w:val="22"/>
        </w:rPr>
        <w:t>załącznik nr 1</w:t>
      </w:r>
      <w:r w:rsidRPr="006D645E">
        <w:rPr>
          <w:rFonts w:ascii="Arial" w:hAnsi="Arial" w:cs="Arial"/>
          <w:color w:val="auto"/>
          <w:sz w:val="22"/>
          <w:szCs w:val="22"/>
        </w:rPr>
        <w:t xml:space="preserve"> do niniejszego zapytania.</w:t>
      </w:r>
    </w:p>
    <w:p w:rsidR="001850FB" w:rsidRPr="006D645E" w:rsidRDefault="001850FB" w:rsidP="00875471">
      <w:pPr>
        <w:pStyle w:val="Default"/>
        <w:numPr>
          <w:ilvl w:val="0"/>
          <w:numId w:val="19"/>
        </w:numPr>
        <w:tabs>
          <w:tab w:val="left" w:pos="0"/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6D645E">
        <w:rPr>
          <w:rFonts w:ascii="Arial" w:hAnsi="Arial" w:cs="Arial"/>
          <w:color w:val="auto"/>
          <w:sz w:val="22"/>
          <w:szCs w:val="22"/>
        </w:rPr>
        <w:lastRenderedPageBreak/>
        <w:t>Oferta musi być podpisana przez osobę uprawnioną do reprezentowania Wykonawcy lub pełnomocnika, przy czym w tym wypadku wymagane jest także złożenie stosownego pełnomocnictwa.</w:t>
      </w:r>
    </w:p>
    <w:p w:rsidR="001850FB" w:rsidRPr="006D645E" w:rsidRDefault="001850FB" w:rsidP="00875471">
      <w:pPr>
        <w:pStyle w:val="Default"/>
        <w:numPr>
          <w:ilvl w:val="0"/>
          <w:numId w:val="19"/>
        </w:numPr>
        <w:tabs>
          <w:tab w:val="left" w:pos="0"/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6D645E">
        <w:rPr>
          <w:rFonts w:ascii="Arial" w:hAnsi="Arial" w:cs="Arial"/>
          <w:color w:val="auto"/>
          <w:sz w:val="22"/>
          <w:szCs w:val="22"/>
        </w:rPr>
        <w:t>Oferta powinna być napisana w języku polskim w sposób czytelny.</w:t>
      </w:r>
    </w:p>
    <w:p w:rsidR="001850FB" w:rsidRPr="006D645E" w:rsidRDefault="001850FB" w:rsidP="00875471">
      <w:pPr>
        <w:pStyle w:val="Default"/>
        <w:numPr>
          <w:ilvl w:val="0"/>
          <w:numId w:val="19"/>
        </w:numPr>
        <w:tabs>
          <w:tab w:val="left" w:pos="0"/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6D645E">
        <w:rPr>
          <w:rFonts w:ascii="Arial" w:hAnsi="Arial" w:cs="Arial"/>
          <w:color w:val="auto"/>
          <w:sz w:val="22"/>
          <w:szCs w:val="22"/>
        </w:rPr>
        <w:t>Wszystkie strony powinny być ponumerowane i podpisane przez osobę uprawnioną do reprezentowania Wykonawcy.</w:t>
      </w:r>
    </w:p>
    <w:p w:rsidR="001850FB" w:rsidRPr="006D645E" w:rsidRDefault="001850FB" w:rsidP="00875471">
      <w:pPr>
        <w:pStyle w:val="Default"/>
        <w:numPr>
          <w:ilvl w:val="0"/>
          <w:numId w:val="19"/>
        </w:numPr>
        <w:tabs>
          <w:tab w:val="left" w:pos="0"/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6D645E">
        <w:rPr>
          <w:rFonts w:ascii="Arial" w:hAnsi="Arial" w:cs="Arial"/>
          <w:color w:val="auto"/>
          <w:sz w:val="22"/>
          <w:szCs w:val="22"/>
        </w:rPr>
        <w:t>Wszystkie strony dokumentów, składające się na ofertę powinny być w sposób trwały ze sobą połączone (np. zszyte, zbindowane itp.), a strona tytułowa powinna zawierać następujące informacje:</w:t>
      </w:r>
    </w:p>
    <w:p w:rsidR="001850FB" w:rsidRPr="006D645E" w:rsidRDefault="001850FB" w:rsidP="00875471">
      <w:pPr>
        <w:pStyle w:val="Default"/>
        <w:tabs>
          <w:tab w:val="left" w:pos="0"/>
          <w:tab w:val="left" w:pos="426"/>
        </w:tabs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6D645E">
        <w:rPr>
          <w:rFonts w:ascii="Arial" w:hAnsi="Arial" w:cs="Arial"/>
          <w:color w:val="auto"/>
          <w:sz w:val="22"/>
          <w:szCs w:val="22"/>
        </w:rPr>
        <w:tab/>
      </w:r>
      <w:r w:rsidRPr="006D645E">
        <w:rPr>
          <w:rFonts w:ascii="Arial" w:hAnsi="Arial" w:cs="Arial"/>
          <w:color w:val="auto"/>
          <w:sz w:val="22"/>
          <w:szCs w:val="22"/>
        </w:rPr>
        <w:tab/>
        <w:t>- Nazwę, adres siedziby firmy</w:t>
      </w:r>
    </w:p>
    <w:p w:rsidR="001850FB" w:rsidRPr="006D645E" w:rsidRDefault="00EB10F0" w:rsidP="00875471">
      <w:pPr>
        <w:pStyle w:val="Default"/>
        <w:tabs>
          <w:tab w:val="left" w:pos="0"/>
          <w:tab w:val="left" w:pos="426"/>
        </w:tabs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6D645E">
        <w:rPr>
          <w:rFonts w:ascii="Arial" w:hAnsi="Arial" w:cs="Arial"/>
          <w:color w:val="auto"/>
          <w:sz w:val="22"/>
          <w:szCs w:val="22"/>
        </w:rPr>
        <w:tab/>
      </w:r>
      <w:r w:rsidRPr="006D645E">
        <w:rPr>
          <w:rFonts w:ascii="Arial" w:hAnsi="Arial" w:cs="Arial"/>
          <w:color w:val="auto"/>
          <w:sz w:val="22"/>
          <w:szCs w:val="22"/>
        </w:rPr>
        <w:tab/>
        <w:t>- A</w:t>
      </w:r>
      <w:r w:rsidR="001850FB" w:rsidRPr="006D645E">
        <w:rPr>
          <w:rFonts w:ascii="Arial" w:hAnsi="Arial" w:cs="Arial"/>
          <w:color w:val="auto"/>
          <w:sz w:val="22"/>
          <w:szCs w:val="22"/>
        </w:rPr>
        <w:t>dr</w:t>
      </w:r>
      <w:r w:rsidRPr="006D645E">
        <w:rPr>
          <w:rFonts w:ascii="Arial" w:hAnsi="Arial" w:cs="Arial"/>
          <w:color w:val="auto"/>
          <w:sz w:val="22"/>
          <w:szCs w:val="22"/>
        </w:rPr>
        <w:t>es do korespondencji Wykonawcy, jeżeli jest inny niż adres siedziby</w:t>
      </w:r>
    </w:p>
    <w:p w:rsidR="00EB10F0" w:rsidRPr="006D645E" w:rsidRDefault="00EB10F0" w:rsidP="00875471">
      <w:pPr>
        <w:pStyle w:val="Default"/>
        <w:tabs>
          <w:tab w:val="left" w:pos="0"/>
          <w:tab w:val="left" w:pos="426"/>
        </w:tabs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6D645E">
        <w:rPr>
          <w:rFonts w:ascii="Arial" w:hAnsi="Arial" w:cs="Arial"/>
          <w:color w:val="auto"/>
          <w:sz w:val="22"/>
          <w:szCs w:val="22"/>
        </w:rPr>
        <w:tab/>
      </w:r>
      <w:r w:rsidRPr="006D645E">
        <w:rPr>
          <w:rFonts w:ascii="Arial" w:hAnsi="Arial" w:cs="Arial"/>
          <w:color w:val="auto"/>
          <w:sz w:val="22"/>
          <w:szCs w:val="22"/>
        </w:rPr>
        <w:tab/>
        <w:t>- Numer telefonu, numer Fax</w:t>
      </w:r>
    </w:p>
    <w:p w:rsidR="00EB10F0" w:rsidRPr="006D645E" w:rsidRDefault="00EB10F0" w:rsidP="00875471">
      <w:pPr>
        <w:pStyle w:val="Default"/>
        <w:tabs>
          <w:tab w:val="left" w:pos="0"/>
          <w:tab w:val="left" w:pos="426"/>
        </w:tabs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6D645E">
        <w:rPr>
          <w:rFonts w:ascii="Arial" w:hAnsi="Arial" w:cs="Arial"/>
          <w:color w:val="auto"/>
          <w:sz w:val="22"/>
          <w:szCs w:val="22"/>
        </w:rPr>
        <w:tab/>
      </w:r>
      <w:r w:rsidRPr="006D645E">
        <w:rPr>
          <w:rFonts w:ascii="Arial" w:hAnsi="Arial" w:cs="Arial"/>
          <w:color w:val="auto"/>
          <w:sz w:val="22"/>
          <w:szCs w:val="22"/>
        </w:rPr>
        <w:tab/>
        <w:t>- Numer NIP</w:t>
      </w:r>
    </w:p>
    <w:p w:rsidR="00EB10F0" w:rsidRPr="006D645E" w:rsidRDefault="00EB10F0" w:rsidP="00875471">
      <w:pPr>
        <w:pStyle w:val="Default"/>
        <w:numPr>
          <w:ilvl w:val="0"/>
          <w:numId w:val="19"/>
        </w:numPr>
        <w:tabs>
          <w:tab w:val="left" w:pos="0"/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6D645E">
        <w:rPr>
          <w:rFonts w:ascii="Arial" w:hAnsi="Arial" w:cs="Arial"/>
          <w:color w:val="auto"/>
          <w:sz w:val="22"/>
          <w:szCs w:val="22"/>
        </w:rPr>
        <w:t>Oferta wraz z załącznikami powinna być umieszczona w zaklejonej kopercie, w sposób uniemożliwiający zapoznanie się z jej zawartością przed upływem terminu otwarcia ofert.</w:t>
      </w:r>
    </w:p>
    <w:p w:rsidR="00EB10F0" w:rsidRPr="006D645E" w:rsidRDefault="0043285B" w:rsidP="00875471">
      <w:pPr>
        <w:pStyle w:val="Default"/>
        <w:numPr>
          <w:ilvl w:val="0"/>
          <w:numId w:val="19"/>
        </w:numPr>
        <w:tabs>
          <w:tab w:val="left" w:pos="0"/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6D645E">
        <w:rPr>
          <w:rFonts w:ascii="Arial" w:hAnsi="Arial" w:cs="Arial"/>
          <w:color w:val="auto"/>
          <w:sz w:val="22"/>
          <w:szCs w:val="22"/>
        </w:rPr>
        <w:t>Do formularza oferty</w:t>
      </w:r>
      <w:r w:rsidR="000610CB">
        <w:rPr>
          <w:rFonts w:ascii="Arial" w:hAnsi="Arial" w:cs="Arial"/>
          <w:color w:val="auto"/>
          <w:sz w:val="22"/>
          <w:szCs w:val="22"/>
        </w:rPr>
        <w:t xml:space="preserve"> (z</w:t>
      </w:r>
      <w:r w:rsidR="003F0907">
        <w:rPr>
          <w:rFonts w:ascii="Arial" w:hAnsi="Arial" w:cs="Arial"/>
          <w:color w:val="auto"/>
          <w:sz w:val="22"/>
          <w:szCs w:val="22"/>
        </w:rPr>
        <w:t>ałącznik nr 1)</w:t>
      </w:r>
      <w:r w:rsidRPr="006D645E">
        <w:rPr>
          <w:rFonts w:ascii="Arial" w:hAnsi="Arial" w:cs="Arial"/>
          <w:color w:val="auto"/>
          <w:sz w:val="22"/>
          <w:szCs w:val="22"/>
        </w:rPr>
        <w:t xml:space="preserve"> należy dołączyć:</w:t>
      </w:r>
    </w:p>
    <w:p w:rsidR="0043285B" w:rsidRPr="006D645E" w:rsidRDefault="00FB1F7F" w:rsidP="00875471">
      <w:pPr>
        <w:pStyle w:val="Default"/>
        <w:numPr>
          <w:ilvl w:val="0"/>
          <w:numId w:val="21"/>
        </w:numPr>
        <w:tabs>
          <w:tab w:val="left" w:pos="0"/>
          <w:tab w:val="left" w:pos="426"/>
        </w:tabs>
        <w:spacing w:line="276" w:lineRule="auto"/>
        <w:ind w:hanging="1425"/>
        <w:jc w:val="both"/>
        <w:rPr>
          <w:rFonts w:ascii="Arial" w:hAnsi="Arial" w:cs="Arial"/>
          <w:color w:val="auto"/>
          <w:sz w:val="22"/>
          <w:szCs w:val="22"/>
        </w:rPr>
      </w:pPr>
      <w:r w:rsidRPr="006D645E">
        <w:rPr>
          <w:rFonts w:ascii="Arial" w:hAnsi="Arial" w:cs="Arial"/>
          <w:color w:val="auto"/>
          <w:sz w:val="22"/>
          <w:szCs w:val="22"/>
        </w:rPr>
        <w:t xml:space="preserve">Specyfikację techniczną wg załącznika nr </w:t>
      </w:r>
      <w:r w:rsidR="009F772C">
        <w:rPr>
          <w:rFonts w:ascii="Arial" w:hAnsi="Arial" w:cs="Arial"/>
          <w:color w:val="auto"/>
          <w:sz w:val="22"/>
          <w:szCs w:val="22"/>
        </w:rPr>
        <w:t>3</w:t>
      </w:r>
      <w:r w:rsidR="00FB6156">
        <w:rPr>
          <w:rFonts w:ascii="Arial" w:hAnsi="Arial" w:cs="Arial"/>
          <w:color w:val="auto"/>
          <w:sz w:val="22"/>
          <w:szCs w:val="22"/>
        </w:rPr>
        <w:t>.</w:t>
      </w:r>
    </w:p>
    <w:p w:rsidR="00FB1F7F" w:rsidRPr="006D645E" w:rsidRDefault="00FB1F7F" w:rsidP="00875471">
      <w:pPr>
        <w:pStyle w:val="Default"/>
        <w:numPr>
          <w:ilvl w:val="0"/>
          <w:numId w:val="21"/>
        </w:numPr>
        <w:tabs>
          <w:tab w:val="left" w:pos="0"/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6D645E">
        <w:rPr>
          <w:rFonts w:ascii="Arial" w:hAnsi="Arial" w:cs="Arial"/>
          <w:color w:val="auto"/>
          <w:sz w:val="22"/>
          <w:szCs w:val="22"/>
        </w:rPr>
        <w:t xml:space="preserve">Oświadczenie Wykonawcy o braku powiązań kapitałowych i osobowych wg wzoru załącznika nr </w:t>
      </w:r>
      <w:r w:rsidR="009F772C">
        <w:rPr>
          <w:rFonts w:ascii="Arial" w:hAnsi="Arial" w:cs="Arial"/>
          <w:color w:val="auto"/>
          <w:sz w:val="22"/>
          <w:szCs w:val="22"/>
        </w:rPr>
        <w:t>4</w:t>
      </w:r>
    </w:p>
    <w:p w:rsidR="00FB1F7F" w:rsidRPr="006D645E" w:rsidRDefault="00FB1F7F" w:rsidP="00875471">
      <w:pPr>
        <w:pStyle w:val="Default"/>
        <w:numPr>
          <w:ilvl w:val="0"/>
          <w:numId w:val="19"/>
        </w:numPr>
        <w:tabs>
          <w:tab w:val="left" w:pos="0"/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6D645E">
        <w:rPr>
          <w:rFonts w:ascii="Arial" w:hAnsi="Arial" w:cs="Arial"/>
          <w:color w:val="auto"/>
          <w:sz w:val="22"/>
          <w:szCs w:val="22"/>
        </w:rPr>
        <w:t>Powyższe załączniki należy przedstawić w oryginale opieczętowane imienną pieczęcią wraz z podpisem oraz aktualną datą.</w:t>
      </w:r>
    </w:p>
    <w:p w:rsidR="00FB1F7F" w:rsidRPr="006D645E" w:rsidRDefault="00FB1F7F" w:rsidP="00875471">
      <w:pPr>
        <w:pStyle w:val="Default"/>
        <w:numPr>
          <w:ilvl w:val="0"/>
          <w:numId w:val="19"/>
        </w:numPr>
        <w:tabs>
          <w:tab w:val="left" w:pos="0"/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6D645E">
        <w:rPr>
          <w:rFonts w:ascii="Arial" w:hAnsi="Arial" w:cs="Arial"/>
          <w:color w:val="auto"/>
          <w:sz w:val="22"/>
          <w:szCs w:val="22"/>
        </w:rPr>
        <w:t xml:space="preserve">W toku badania i oceny Oferty Zamawiający może żądać od Wykonawców wyjaśnień dotyczących treści złożonych ofert. </w:t>
      </w:r>
    </w:p>
    <w:p w:rsidR="00FB1F7F" w:rsidRPr="00FB1F7F" w:rsidRDefault="00FB1F7F" w:rsidP="00FB1F7F">
      <w:pPr>
        <w:pStyle w:val="Default"/>
        <w:tabs>
          <w:tab w:val="left" w:pos="0"/>
          <w:tab w:val="left" w:pos="426"/>
        </w:tabs>
        <w:jc w:val="both"/>
        <w:rPr>
          <w:rFonts w:ascii="Arial" w:hAnsi="Arial" w:cs="Arial"/>
          <w:color w:val="FF0000"/>
          <w:sz w:val="22"/>
          <w:szCs w:val="22"/>
        </w:rPr>
      </w:pPr>
    </w:p>
    <w:p w:rsidR="00A15BEB" w:rsidRPr="00DA1436" w:rsidRDefault="00A15BEB" w:rsidP="00A15BEB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Arial" w:hAnsi="Arial" w:cs="Arial"/>
          <w:b/>
          <w:caps/>
        </w:rPr>
      </w:pPr>
      <w:r w:rsidRPr="00DA1436">
        <w:rPr>
          <w:rFonts w:ascii="Arial" w:hAnsi="Arial" w:cs="Arial"/>
          <w:b/>
          <w:caps/>
        </w:rPr>
        <w:t>Miejsce, forma i termin składania i otwarcia ofert</w:t>
      </w:r>
    </w:p>
    <w:p w:rsidR="00A15BEB" w:rsidRPr="00DA1436" w:rsidRDefault="00A15BEB" w:rsidP="00A15BEB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</w:rPr>
      </w:pPr>
    </w:p>
    <w:p w:rsidR="00A15BEB" w:rsidRPr="00DA1436" w:rsidRDefault="00A15BEB" w:rsidP="00875471">
      <w:pPr>
        <w:pStyle w:val="Akapitzlist"/>
        <w:numPr>
          <w:ilvl w:val="0"/>
          <w:numId w:val="7"/>
        </w:numPr>
        <w:spacing w:after="0"/>
        <w:ind w:left="426"/>
        <w:jc w:val="both"/>
        <w:rPr>
          <w:rFonts w:ascii="Arial" w:hAnsi="Arial" w:cs="Arial"/>
          <w:b/>
        </w:rPr>
      </w:pPr>
      <w:r w:rsidRPr="00DA1436">
        <w:rPr>
          <w:rFonts w:ascii="Arial" w:hAnsi="Arial" w:cs="Arial"/>
        </w:rPr>
        <w:t>Ofertę wraz z załącznikami</w:t>
      </w:r>
      <w:r w:rsidRPr="00DA1436">
        <w:rPr>
          <w:rFonts w:ascii="Arial" w:hAnsi="Arial" w:cs="Arial"/>
          <w:lang w:eastAsia="pl-PL"/>
        </w:rPr>
        <w:t xml:space="preserve"> należy umieścić w zamkniętej kopercie lub opakowaniu</w:t>
      </w:r>
      <w:r>
        <w:rPr>
          <w:rFonts w:ascii="Arial" w:hAnsi="Arial" w:cs="Arial"/>
          <w:lang w:eastAsia="pl-PL"/>
        </w:rPr>
        <w:t xml:space="preserve"> </w:t>
      </w:r>
      <w:r w:rsidRPr="00DA1436">
        <w:rPr>
          <w:rFonts w:ascii="Arial" w:hAnsi="Arial" w:cs="Arial"/>
          <w:lang w:eastAsia="pl-PL"/>
        </w:rPr>
        <w:t>o</w:t>
      </w:r>
      <w:r>
        <w:rPr>
          <w:rFonts w:ascii="Arial" w:hAnsi="Arial" w:cs="Arial"/>
          <w:lang w:eastAsia="pl-PL"/>
        </w:rPr>
        <w:t xml:space="preserve">znaczonym w następujący sposób: </w:t>
      </w:r>
      <w:r>
        <w:rPr>
          <w:rFonts w:ascii="Arial" w:hAnsi="Arial" w:cs="Arial"/>
        </w:rPr>
        <w:t>TABOR DĘBICA SP. Z O.O.</w:t>
      </w:r>
      <w:r w:rsidRPr="00DA1436">
        <w:rPr>
          <w:rFonts w:ascii="Arial" w:hAnsi="Arial" w:cs="Arial"/>
        </w:rPr>
        <w:t xml:space="preserve">, adres korespondencyjny: </w:t>
      </w:r>
      <w:r>
        <w:rPr>
          <w:rStyle w:val="Pogrubienie"/>
          <w:rFonts w:ascii="Arial" w:hAnsi="Arial" w:cs="Arial"/>
          <w:u w:val="single"/>
          <w:shd w:val="clear" w:color="auto" w:fill="FFFFFF"/>
        </w:rPr>
        <w:t xml:space="preserve">ul. Sandomierska 39, 39-200 Dębica </w:t>
      </w:r>
      <w:r w:rsidRPr="00DA1436">
        <w:rPr>
          <w:rFonts w:ascii="Arial" w:hAnsi="Arial" w:cs="Arial"/>
          <w:lang w:eastAsia="pl-PL"/>
        </w:rPr>
        <w:t xml:space="preserve">z dopiskiem: </w:t>
      </w:r>
      <w:r w:rsidRPr="00DA1436">
        <w:rPr>
          <w:rFonts w:ascii="Arial" w:hAnsi="Arial" w:cs="Arial"/>
          <w:b/>
        </w:rPr>
        <w:t xml:space="preserve">„Nie otwierać </w:t>
      </w:r>
      <w:r w:rsidRPr="00645E5A">
        <w:rPr>
          <w:rFonts w:ascii="Arial" w:hAnsi="Arial" w:cs="Arial"/>
          <w:b/>
        </w:rPr>
        <w:t xml:space="preserve">przed </w:t>
      </w:r>
      <w:r w:rsidR="00912D76" w:rsidRPr="00912D76">
        <w:rPr>
          <w:rFonts w:ascii="Arial" w:hAnsi="Arial" w:cs="Arial"/>
          <w:b/>
        </w:rPr>
        <w:t>14</w:t>
      </w:r>
      <w:r w:rsidR="009404EA" w:rsidRPr="00912D76">
        <w:rPr>
          <w:rFonts w:ascii="Arial" w:hAnsi="Arial" w:cs="Arial"/>
          <w:b/>
        </w:rPr>
        <w:t>.0</w:t>
      </w:r>
      <w:r w:rsidR="00912D76" w:rsidRPr="00912D76">
        <w:rPr>
          <w:rFonts w:ascii="Arial" w:hAnsi="Arial" w:cs="Arial"/>
          <w:b/>
        </w:rPr>
        <w:t>6</w:t>
      </w:r>
      <w:r w:rsidR="003F03E2" w:rsidRPr="00912D76">
        <w:rPr>
          <w:rFonts w:ascii="Arial" w:hAnsi="Arial" w:cs="Arial"/>
          <w:b/>
        </w:rPr>
        <w:t>.2017</w:t>
      </w:r>
      <w:r w:rsidRPr="00645E5A">
        <w:rPr>
          <w:rFonts w:ascii="Arial" w:hAnsi="Arial" w:cs="Arial"/>
          <w:b/>
        </w:rPr>
        <w:t xml:space="preserve"> r</w:t>
      </w:r>
      <w:r w:rsidRPr="003C1B8E">
        <w:rPr>
          <w:rFonts w:ascii="Arial" w:hAnsi="Arial" w:cs="Arial"/>
          <w:b/>
        </w:rPr>
        <w:t>.</w:t>
      </w:r>
      <w:r w:rsidRPr="00A15BEB">
        <w:rPr>
          <w:rFonts w:ascii="Arial" w:hAnsi="Arial" w:cs="Arial"/>
          <w:b/>
          <w:color w:val="FF0000"/>
        </w:rPr>
        <w:t xml:space="preserve"> </w:t>
      </w:r>
      <w:r w:rsidRPr="00DA1436">
        <w:rPr>
          <w:rFonts w:ascii="Arial" w:hAnsi="Arial" w:cs="Arial"/>
          <w:b/>
        </w:rPr>
        <w:t>godz.: 1</w:t>
      </w:r>
      <w:r w:rsidR="00912D76">
        <w:rPr>
          <w:rFonts w:ascii="Arial" w:hAnsi="Arial" w:cs="Arial"/>
          <w:b/>
        </w:rPr>
        <w:t>3</w:t>
      </w:r>
      <w:r w:rsidRPr="00DA1436">
        <w:rPr>
          <w:rFonts w:ascii="Arial" w:hAnsi="Arial" w:cs="Arial"/>
          <w:b/>
        </w:rPr>
        <w:t>:</w:t>
      </w:r>
      <w:r w:rsidR="008E637F">
        <w:rPr>
          <w:rFonts w:ascii="Arial" w:hAnsi="Arial" w:cs="Arial"/>
          <w:b/>
        </w:rPr>
        <w:t>00</w:t>
      </w:r>
      <w:r w:rsidRPr="00DA1436">
        <w:rPr>
          <w:rFonts w:ascii="Arial" w:hAnsi="Arial" w:cs="Arial"/>
          <w:b/>
        </w:rPr>
        <w:t>”.</w:t>
      </w:r>
    </w:p>
    <w:p w:rsidR="00A15BEB" w:rsidRPr="00DA1436" w:rsidRDefault="00A15BEB" w:rsidP="00875471">
      <w:pPr>
        <w:pStyle w:val="Akapitzlist"/>
        <w:numPr>
          <w:ilvl w:val="0"/>
          <w:numId w:val="7"/>
        </w:numPr>
        <w:spacing w:after="0"/>
        <w:ind w:left="426"/>
        <w:jc w:val="both"/>
        <w:rPr>
          <w:rFonts w:ascii="Arial" w:hAnsi="Arial" w:cs="Arial"/>
          <w:b/>
        </w:rPr>
      </w:pPr>
      <w:r w:rsidRPr="00DA1436">
        <w:rPr>
          <w:rFonts w:ascii="Arial" w:hAnsi="Arial" w:cs="Arial"/>
        </w:rPr>
        <w:t>Oferty należy składać w formie papierowej na Formularzu Ofertowym załączonym do niniejszego zapytania (Załącznik nr 1) opatrzonym podpisem osoby/-ób reprezentujących Oferenta w terminie do</w:t>
      </w:r>
      <w:r w:rsidRPr="00A15BEB">
        <w:rPr>
          <w:rFonts w:ascii="Arial" w:hAnsi="Arial" w:cs="Arial"/>
        </w:rPr>
        <w:t xml:space="preserve">: </w:t>
      </w:r>
      <w:r w:rsidR="00912D76">
        <w:rPr>
          <w:rFonts w:ascii="Arial" w:hAnsi="Arial" w:cs="Arial"/>
        </w:rPr>
        <w:t>14</w:t>
      </w:r>
      <w:r w:rsidR="003F03E2" w:rsidRPr="00BD6541">
        <w:rPr>
          <w:rFonts w:ascii="Arial" w:hAnsi="Arial" w:cs="Arial"/>
        </w:rPr>
        <w:t>.0</w:t>
      </w:r>
      <w:r w:rsidR="00912D76">
        <w:rPr>
          <w:rFonts w:ascii="Arial" w:hAnsi="Arial" w:cs="Arial"/>
        </w:rPr>
        <w:t>6</w:t>
      </w:r>
      <w:r w:rsidR="003F03E2" w:rsidRPr="00BD6541">
        <w:rPr>
          <w:rFonts w:ascii="Arial" w:hAnsi="Arial" w:cs="Arial"/>
        </w:rPr>
        <w:t>.2017r</w:t>
      </w:r>
      <w:r w:rsidR="00645E5A">
        <w:rPr>
          <w:rFonts w:ascii="Arial" w:hAnsi="Arial" w:cs="Arial"/>
          <w:b/>
          <w:color w:val="FF0000"/>
        </w:rPr>
        <w:t>.</w:t>
      </w:r>
      <w:r w:rsidR="00912D76">
        <w:rPr>
          <w:rFonts w:ascii="Arial" w:hAnsi="Arial" w:cs="Arial"/>
          <w:b/>
        </w:rPr>
        <w:t xml:space="preserve"> godz.: 13</w:t>
      </w:r>
      <w:r w:rsidRPr="00DA1436">
        <w:rPr>
          <w:rFonts w:ascii="Arial" w:hAnsi="Arial" w:cs="Arial"/>
          <w:b/>
        </w:rPr>
        <w:t>:</w:t>
      </w:r>
      <w:r w:rsidR="008E637F">
        <w:rPr>
          <w:rFonts w:ascii="Arial" w:hAnsi="Arial" w:cs="Arial"/>
          <w:b/>
        </w:rPr>
        <w:t>00</w:t>
      </w:r>
      <w:r w:rsidRPr="00DA1436">
        <w:rPr>
          <w:rFonts w:ascii="Arial" w:hAnsi="Arial" w:cs="Arial"/>
        </w:rPr>
        <w:t xml:space="preserve">, (osobiście lub listownie za pośrednictwem Poczty Polskiej lub firmy kurierskiej) na adres korespondencyjny Zamawiającego, tj.: </w:t>
      </w:r>
      <w:r>
        <w:rPr>
          <w:rStyle w:val="Pogrubienie"/>
          <w:rFonts w:ascii="Arial" w:hAnsi="Arial" w:cs="Arial"/>
          <w:shd w:val="clear" w:color="auto" w:fill="FFFFFF"/>
        </w:rPr>
        <w:t>TABOR DĘBICA SP. Z O.O., ul, Sandomierska 39, 39-200 Dębica.</w:t>
      </w:r>
    </w:p>
    <w:p w:rsidR="00A15BEB" w:rsidRPr="00DA1436" w:rsidRDefault="00A15BEB" w:rsidP="00875471">
      <w:pPr>
        <w:pStyle w:val="Akapitzlist"/>
        <w:numPr>
          <w:ilvl w:val="0"/>
          <w:numId w:val="7"/>
        </w:numPr>
        <w:spacing w:after="0"/>
        <w:ind w:left="426"/>
        <w:jc w:val="both"/>
        <w:rPr>
          <w:rFonts w:ascii="Arial" w:hAnsi="Arial" w:cs="Arial"/>
          <w:b/>
        </w:rPr>
      </w:pPr>
      <w:r w:rsidRPr="00DA1436">
        <w:rPr>
          <w:rFonts w:ascii="Arial" w:hAnsi="Arial" w:cs="Arial"/>
        </w:rPr>
        <w:t>Za termin złożenia oferty uważa się dzień i godzinę jej faktycznego złożenia w siedzibie Zamawiającego. Oferty otrzymane przez Zamawiającego po tym terminie nie będą rozpatrywane.</w:t>
      </w:r>
    </w:p>
    <w:p w:rsidR="00A15BEB" w:rsidRPr="001E2255" w:rsidRDefault="00A15BEB" w:rsidP="00875471">
      <w:pPr>
        <w:pStyle w:val="Akapitzlist"/>
        <w:numPr>
          <w:ilvl w:val="0"/>
          <w:numId w:val="7"/>
        </w:numPr>
        <w:spacing w:after="0"/>
        <w:ind w:left="426"/>
        <w:jc w:val="both"/>
        <w:rPr>
          <w:rFonts w:ascii="Arial" w:hAnsi="Arial" w:cs="Arial"/>
        </w:rPr>
      </w:pPr>
      <w:r w:rsidRPr="001E2255">
        <w:rPr>
          <w:rFonts w:ascii="Arial" w:hAnsi="Arial" w:cs="Arial"/>
        </w:rPr>
        <w:t xml:space="preserve">Bezpośrednio przed otwarciem ofert nastąpi: </w:t>
      </w:r>
    </w:p>
    <w:p w:rsidR="00A15BEB" w:rsidRPr="001E2255" w:rsidRDefault="00A15BEB" w:rsidP="00875471">
      <w:pPr>
        <w:pStyle w:val="Akapitzlist"/>
        <w:numPr>
          <w:ilvl w:val="0"/>
          <w:numId w:val="12"/>
        </w:numPr>
        <w:spacing w:after="0"/>
        <w:jc w:val="both"/>
        <w:rPr>
          <w:rFonts w:ascii="Arial" w:hAnsi="Arial" w:cs="Arial"/>
          <w:b/>
        </w:rPr>
      </w:pPr>
      <w:r w:rsidRPr="001E2255">
        <w:rPr>
          <w:rFonts w:ascii="Arial" w:hAnsi="Arial" w:cs="Arial"/>
        </w:rPr>
        <w:t>podanie kwoty, jaką Zamawiający przeznaczył na sfinansowanie zamówienia – szacowana wartość zamówienia, ustalona nie wcześniej niż 6 miesięcy przed dniem wszczęcia postępowania.</w:t>
      </w:r>
    </w:p>
    <w:p w:rsidR="00A15BEB" w:rsidRPr="001E2255" w:rsidRDefault="00A15BEB" w:rsidP="00875471">
      <w:pPr>
        <w:pStyle w:val="Akapitzlist"/>
        <w:numPr>
          <w:ilvl w:val="0"/>
          <w:numId w:val="12"/>
        </w:numPr>
        <w:spacing w:after="0"/>
        <w:jc w:val="both"/>
        <w:rPr>
          <w:rFonts w:ascii="Arial" w:hAnsi="Arial" w:cs="Arial"/>
        </w:rPr>
      </w:pPr>
      <w:r w:rsidRPr="001E2255">
        <w:rPr>
          <w:rFonts w:ascii="Arial" w:hAnsi="Arial" w:cs="Arial"/>
        </w:rPr>
        <w:t xml:space="preserve">poinformowanie o ilości złożonych ofert oraz podanie nazwy i adresu Oferentów, oraz informacje dotyczące kryteriów oceny ofert. </w:t>
      </w:r>
    </w:p>
    <w:p w:rsidR="00A15BEB" w:rsidRPr="00DA1436" w:rsidRDefault="00A15BEB" w:rsidP="00875471">
      <w:pPr>
        <w:pStyle w:val="Akapitzlist"/>
        <w:numPr>
          <w:ilvl w:val="0"/>
          <w:numId w:val="7"/>
        </w:numPr>
        <w:spacing w:after="0"/>
        <w:ind w:left="426"/>
        <w:jc w:val="both"/>
        <w:rPr>
          <w:rFonts w:ascii="Arial" w:hAnsi="Arial" w:cs="Arial"/>
          <w:b/>
        </w:rPr>
      </w:pPr>
      <w:r w:rsidRPr="00DA1436">
        <w:rPr>
          <w:rFonts w:ascii="Arial" w:hAnsi="Arial" w:cs="Arial"/>
        </w:rPr>
        <w:lastRenderedPageBreak/>
        <w:t xml:space="preserve">Zamawiający dokona otwarcia zgromadzonych ofert w </w:t>
      </w:r>
      <w:r w:rsidRPr="00912D76">
        <w:rPr>
          <w:rFonts w:ascii="Arial" w:hAnsi="Arial" w:cs="Arial"/>
        </w:rPr>
        <w:t xml:space="preserve">dniu </w:t>
      </w:r>
      <w:r w:rsidR="00912D76" w:rsidRPr="00912D76">
        <w:rPr>
          <w:rFonts w:ascii="Arial" w:hAnsi="Arial" w:cs="Arial"/>
          <w:b/>
        </w:rPr>
        <w:t>14</w:t>
      </w:r>
      <w:r w:rsidR="003F03E2" w:rsidRPr="00912D76">
        <w:rPr>
          <w:rFonts w:ascii="Arial" w:hAnsi="Arial" w:cs="Arial"/>
          <w:b/>
        </w:rPr>
        <w:t>.0</w:t>
      </w:r>
      <w:r w:rsidR="00912D76" w:rsidRPr="00912D76">
        <w:rPr>
          <w:rFonts w:ascii="Arial" w:hAnsi="Arial" w:cs="Arial"/>
          <w:b/>
        </w:rPr>
        <w:t>6</w:t>
      </w:r>
      <w:r w:rsidR="009F772C" w:rsidRPr="00912D76">
        <w:rPr>
          <w:rFonts w:ascii="Arial" w:hAnsi="Arial" w:cs="Arial"/>
          <w:b/>
        </w:rPr>
        <w:t>.2017</w:t>
      </w:r>
      <w:r w:rsidRPr="00645E5A">
        <w:rPr>
          <w:rFonts w:ascii="Arial" w:hAnsi="Arial" w:cs="Arial"/>
          <w:b/>
        </w:rPr>
        <w:t>. o</w:t>
      </w:r>
      <w:r w:rsidRPr="00DA1436">
        <w:rPr>
          <w:rFonts w:ascii="Arial" w:hAnsi="Arial" w:cs="Arial"/>
          <w:b/>
        </w:rPr>
        <w:t xml:space="preserve"> godz.: 1</w:t>
      </w:r>
      <w:r w:rsidR="00912D76">
        <w:rPr>
          <w:rFonts w:ascii="Arial" w:hAnsi="Arial" w:cs="Arial"/>
          <w:b/>
        </w:rPr>
        <w:t>3</w:t>
      </w:r>
      <w:r w:rsidRPr="00DA1436">
        <w:rPr>
          <w:rFonts w:ascii="Arial" w:hAnsi="Arial" w:cs="Arial"/>
          <w:b/>
        </w:rPr>
        <w:t>:</w:t>
      </w:r>
      <w:r w:rsidR="00A07DD7">
        <w:rPr>
          <w:rFonts w:ascii="Arial" w:hAnsi="Arial" w:cs="Arial"/>
          <w:b/>
        </w:rPr>
        <w:t>00</w:t>
      </w:r>
      <w:r>
        <w:rPr>
          <w:rFonts w:ascii="Arial" w:hAnsi="Arial" w:cs="Arial"/>
          <w:b/>
        </w:rPr>
        <w:t xml:space="preserve"> </w:t>
      </w:r>
      <w:r w:rsidRPr="00DA1436">
        <w:rPr>
          <w:rFonts w:ascii="Arial" w:hAnsi="Arial" w:cs="Arial"/>
        </w:rPr>
        <w:t xml:space="preserve">w </w:t>
      </w:r>
      <w:r>
        <w:rPr>
          <w:rFonts w:ascii="Arial" w:hAnsi="Arial" w:cs="Arial"/>
        </w:rPr>
        <w:t>siedzibie przedsiębiorstwa TABOR DĘBICA SP. Z O.O</w:t>
      </w:r>
      <w:r w:rsidRPr="00DA1436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przy ul. Sandomierskiej 39, 39-200 Dębica. </w:t>
      </w:r>
      <w:r w:rsidRPr="00DA1436">
        <w:rPr>
          <w:rFonts w:ascii="Arial" w:hAnsi="Arial" w:cs="Arial"/>
        </w:rPr>
        <w:t>Otwarcie ofert jest jawne.</w:t>
      </w:r>
      <w:r>
        <w:rPr>
          <w:rFonts w:ascii="Arial" w:hAnsi="Arial" w:cs="Arial"/>
        </w:rPr>
        <w:t xml:space="preserve"> </w:t>
      </w:r>
    </w:p>
    <w:p w:rsidR="00875471" w:rsidRDefault="00875471" w:rsidP="00A15BEB">
      <w:pPr>
        <w:spacing w:after="0" w:line="240" w:lineRule="auto"/>
        <w:jc w:val="both"/>
        <w:rPr>
          <w:rFonts w:ascii="Arial" w:hAnsi="Arial" w:cs="Arial"/>
          <w:b/>
        </w:rPr>
      </w:pPr>
    </w:p>
    <w:p w:rsidR="00B519DA" w:rsidRPr="00DA1436" w:rsidRDefault="00B519DA" w:rsidP="00A15BEB">
      <w:pPr>
        <w:spacing w:after="0" w:line="240" w:lineRule="auto"/>
        <w:jc w:val="both"/>
        <w:rPr>
          <w:rFonts w:ascii="Arial" w:hAnsi="Arial" w:cs="Arial"/>
          <w:b/>
        </w:rPr>
      </w:pPr>
    </w:p>
    <w:p w:rsidR="00A15BEB" w:rsidRPr="00956408" w:rsidRDefault="00A7061E" w:rsidP="00A15BEB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>WybÓ</w:t>
      </w:r>
      <w:r w:rsidR="00A15BEB" w:rsidRPr="00956408">
        <w:rPr>
          <w:rFonts w:ascii="Arial" w:hAnsi="Arial" w:cs="Arial"/>
          <w:b/>
          <w:caps/>
        </w:rPr>
        <w:t xml:space="preserve">r Wykonawcy </w:t>
      </w:r>
    </w:p>
    <w:p w:rsidR="00A15BEB" w:rsidRPr="00DA1436" w:rsidRDefault="00A15BEB" w:rsidP="00A15BEB">
      <w:pPr>
        <w:pStyle w:val="Akapitzlist"/>
        <w:spacing w:after="0" w:line="240" w:lineRule="auto"/>
        <w:ind w:left="690"/>
        <w:jc w:val="both"/>
        <w:rPr>
          <w:rFonts w:ascii="Arial" w:hAnsi="Arial" w:cs="Arial"/>
          <w:b/>
          <w:caps/>
        </w:rPr>
      </w:pPr>
    </w:p>
    <w:p w:rsidR="00A15BEB" w:rsidRPr="003916E4" w:rsidRDefault="00A15BEB" w:rsidP="00875471">
      <w:pPr>
        <w:pStyle w:val="Akapitzlist"/>
        <w:numPr>
          <w:ilvl w:val="0"/>
          <w:numId w:val="14"/>
        </w:numPr>
        <w:spacing w:after="0"/>
        <w:ind w:left="426"/>
        <w:jc w:val="both"/>
        <w:rPr>
          <w:rFonts w:ascii="Arial" w:hAnsi="Arial" w:cs="Arial"/>
        </w:rPr>
      </w:pPr>
      <w:r w:rsidRPr="003916E4">
        <w:rPr>
          <w:rFonts w:ascii="Arial" w:hAnsi="Arial" w:cs="Arial"/>
        </w:rPr>
        <w:t xml:space="preserve">Zamawiający wybierze najkorzystniejszą ofertę spośród ofert złożonych w oparciu </w:t>
      </w:r>
      <w:r w:rsidRPr="003916E4">
        <w:rPr>
          <w:rFonts w:ascii="Arial" w:hAnsi="Arial" w:cs="Arial"/>
        </w:rPr>
        <w:br/>
        <w:t xml:space="preserve">o ustalone kryteria oceny. </w:t>
      </w:r>
    </w:p>
    <w:p w:rsidR="00A15BEB" w:rsidRPr="003916E4" w:rsidRDefault="00A15BEB" w:rsidP="00875471">
      <w:pPr>
        <w:pStyle w:val="Akapitzlist"/>
        <w:numPr>
          <w:ilvl w:val="0"/>
          <w:numId w:val="14"/>
        </w:numPr>
        <w:spacing w:after="0"/>
        <w:ind w:left="426"/>
        <w:jc w:val="both"/>
        <w:rPr>
          <w:rFonts w:ascii="Arial" w:hAnsi="Arial" w:cs="Arial"/>
        </w:rPr>
      </w:pPr>
      <w:r w:rsidRPr="003916E4">
        <w:rPr>
          <w:rFonts w:ascii="Arial" w:hAnsi="Arial" w:cs="Arial"/>
        </w:rPr>
        <w:t>Zamawiający poprawi w ofercie oczywiste omyłki pisarskie, oczywiste omyłki rachunkowe, z uwzględnieniem konsekwencji rachunkowych dokonanych poprawek, inne omyłki polegające na niezgodności oferty z zapytaniem ofertowym, niepowodujące istotnych zmian w treści oferty, niezwłocznie zawiadamiając o tym Wykonawcę, którego oferta została poprawiona.</w:t>
      </w:r>
    </w:p>
    <w:p w:rsidR="00A15BEB" w:rsidRPr="003916E4" w:rsidRDefault="00A15BEB" w:rsidP="00875471">
      <w:pPr>
        <w:pStyle w:val="Akapitzlist"/>
        <w:numPr>
          <w:ilvl w:val="0"/>
          <w:numId w:val="14"/>
        </w:numPr>
        <w:spacing w:after="0"/>
        <w:ind w:left="426"/>
        <w:jc w:val="both"/>
        <w:rPr>
          <w:rFonts w:ascii="Arial" w:hAnsi="Arial" w:cs="Arial"/>
        </w:rPr>
      </w:pPr>
      <w:r w:rsidRPr="003916E4">
        <w:rPr>
          <w:rFonts w:ascii="Arial" w:hAnsi="Arial" w:cs="Arial"/>
        </w:rPr>
        <w:t xml:space="preserve">Niezwłocznie po wyborze najkorzystniejszej oferty, Zamawiający zamieści informacje </w:t>
      </w:r>
      <w:r w:rsidRPr="003916E4">
        <w:rPr>
          <w:rFonts w:ascii="Arial" w:hAnsi="Arial" w:cs="Arial"/>
        </w:rPr>
        <w:br/>
        <w:t xml:space="preserve">o wyborze najkorzystniejszej oferty na </w:t>
      </w:r>
      <w:r w:rsidR="00BC66EF">
        <w:rPr>
          <w:rFonts w:ascii="Arial" w:hAnsi="Arial" w:cs="Arial"/>
        </w:rPr>
        <w:t xml:space="preserve"> swojej </w:t>
      </w:r>
      <w:r w:rsidRPr="003916E4">
        <w:rPr>
          <w:rFonts w:ascii="Arial" w:hAnsi="Arial" w:cs="Arial"/>
        </w:rPr>
        <w:t>stronie internetowej</w:t>
      </w:r>
      <w:r w:rsidR="00BC66EF">
        <w:rPr>
          <w:rFonts w:ascii="Arial" w:hAnsi="Arial" w:cs="Arial"/>
        </w:rPr>
        <w:t xml:space="preserve"> (</w:t>
      </w:r>
      <w:hyperlink r:id="rId17" w:history="1">
        <w:r w:rsidR="00BC66EF" w:rsidRPr="00C01615">
          <w:rPr>
            <w:rStyle w:val="Hipercze"/>
            <w:rFonts w:ascii="Arial" w:hAnsi="Arial" w:cs="Arial"/>
          </w:rPr>
          <w:t>www.tabor-debica.pl</w:t>
        </w:r>
      </w:hyperlink>
      <w:r w:rsidR="00BC66EF">
        <w:rPr>
          <w:rFonts w:ascii="Arial" w:hAnsi="Arial" w:cs="Arial"/>
        </w:rPr>
        <w:t>) oraz systemie informacyjnym Baza Konkurencyjności Fundusze europejskie (</w:t>
      </w:r>
      <w:hyperlink r:id="rId18" w:history="1">
        <w:r w:rsidR="00BC66EF" w:rsidRPr="00BC66EF">
          <w:rPr>
            <w:rStyle w:val="Hipercze"/>
            <w:rFonts w:ascii="Arial" w:hAnsi="Arial" w:cs="Arial"/>
          </w:rPr>
          <w:t>www.bazakonkurencyjnosci.funduszeeuropejskie.gov.pl</w:t>
        </w:r>
      </w:hyperlink>
      <w:r w:rsidR="00BC66EF">
        <w:rPr>
          <w:rFonts w:ascii="Arial" w:hAnsi="Arial" w:cs="Arial"/>
        </w:rPr>
        <w:t>)</w:t>
      </w:r>
      <w:r w:rsidRPr="003916E4">
        <w:rPr>
          <w:rFonts w:ascii="Arial" w:hAnsi="Arial" w:cs="Arial"/>
        </w:rPr>
        <w:t xml:space="preserve">, podając: </w:t>
      </w:r>
    </w:p>
    <w:p w:rsidR="00A15BEB" w:rsidRPr="001E2255" w:rsidRDefault="00A15BEB" w:rsidP="00875471">
      <w:pPr>
        <w:pStyle w:val="Akapitzlist"/>
        <w:numPr>
          <w:ilvl w:val="1"/>
          <w:numId w:val="13"/>
        </w:numPr>
        <w:spacing w:after="0"/>
        <w:ind w:left="851"/>
        <w:jc w:val="both"/>
        <w:rPr>
          <w:rFonts w:ascii="Arial" w:hAnsi="Arial" w:cs="Arial"/>
        </w:rPr>
      </w:pPr>
      <w:r w:rsidRPr="001E2255">
        <w:rPr>
          <w:rFonts w:ascii="Arial" w:hAnsi="Arial" w:cs="Arial"/>
        </w:rPr>
        <w:t xml:space="preserve">nazwę (firmę) albo imię i nazwisko, siedzibę albo miejsce zamieszkania i adres wykonawcy, którego ofertę wybrano wraz z uzasadnieniem wyboru, </w:t>
      </w:r>
    </w:p>
    <w:p w:rsidR="00A15BEB" w:rsidRPr="001E2255" w:rsidRDefault="00A15BEB" w:rsidP="00875471">
      <w:pPr>
        <w:pStyle w:val="Akapitzlist"/>
        <w:numPr>
          <w:ilvl w:val="1"/>
          <w:numId w:val="13"/>
        </w:numPr>
        <w:spacing w:after="0"/>
        <w:ind w:left="851"/>
        <w:jc w:val="both"/>
        <w:rPr>
          <w:rFonts w:ascii="Arial" w:hAnsi="Arial" w:cs="Arial"/>
        </w:rPr>
      </w:pPr>
      <w:r w:rsidRPr="001E2255">
        <w:rPr>
          <w:rFonts w:ascii="Arial" w:hAnsi="Arial" w:cs="Arial"/>
        </w:rPr>
        <w:t xml:space="preserve">nazwy (firmy) albo imiona i nazwiska, siedziby albo miejsca zamieszkania i adresy wykonawców, którzy złożyli oferty, wraz z przyznaną punktacją (jeżeli cena nie była jedynym kryterium należy pokazać punktację w każdym kryterium) oraz ceną oferty. </w:t>
      </w:r>
    </w:p>
    <w:p w:rsidR="00A15BEB" w:rsidRPr="003916E4" w:rsidRDefault="00A15BEB" w:rsidP="00875471">
      <w:pPr>
        <w:pStyle w:val="Akapitzlist"/>
        <w:numPr>
          <w:ilvl w:val="0"/>
          <w:numId w:val="14"/>
        </w:numPr>
        <w:spacing w:after="0"/>
        <w:ind w:left="426"/>
        <w:jc w:val="both"/>
        <w:rPr>
          <w:rFonts w:ascii="Arial" w:hAnsi="Arial" w:cs="Arial"/>
        </w:rPr>
      </w:pPr>
      <w:r w:rsidRPr="003916E4">
        <w:rPr>
          <w:rFonts w:ascii="Arial" w:hAnsi="Arial" w:cs="Arial"/>
        </w:rPr>
        <w:t>Wybrany Wykonawca o terminie i miejscu zawarcia umowy zostanie powiadomiony telefonicznie</w:t>
      </w:r>
      <w:r w:rsidR="00E70292">
        <w:rPr>
          <w:rFonts w:ascii="Arial" w:hAnsi="Arial" w:cs="Arial"/>
        </w:rPr>
        <w:t xml:space="preserve"> i/lub e-mailowo</w:t>
      </w:r>
      <w:r w:rsidRPr="003916E4">
        <w:rPr>
          <w:rFonts w:ascii="Arial" w:hAnsi="Arial" w:cs="Arial"/>
        </w:rPr>
        <w:t>. Umowa zostanie zawarta zgodnie z jej proje</w:t>
      </w:r>
      <w:r>
        <w:rPr>
          <w:rFonts w:ascii="Arial" w:hAnsi="Arial" w:cs="Arial"/>
        </w:rPr>
        <w:t xml:space="preserve">ktem, </w:t>
      </w:r>
      <w:r w:rsidRPr="00DA7E2E">
        <w:rPr>
          <w:rFonts w:ascii="Arial" w:hAnsi="Arial" w:cs="Arial"/>
        </w:rPr>
        <w:t>stanowiącym</w:t>
      </w:r>
      <w:r w:rsidRPr="00867F65">
        <w:rPr>
          <w:rFonts w:ascii="Arial" w:hAnsi="Arial" w:cs="Arial"/>
          <w:b/>
        </w:rPr>
        <w:t xml:space="preserve"> </w:t>
      </w:r>
      <w:r w:rsidRPr="00DA7E2E">
        <w:rPr>
          <w:rFonts w:ascii="Arial" w:hAnsi="Arial" w:cs="Arial"/>
          <w:b/>
          <w:i/>
        </w:rPr>
        <w:t xml:space="preserve">Załącznik nr </w:t>
      </w:r>
      <w:r w:rsidR="009F772C" w:rsidRPr="00DA7E2E">
        <w:rPr>
          <w:rFonts w:ascii="Arial" w:hAnsi="Arial" w:cs="Arial"/>
          <w:b/>
          <w:i/>
        </w:rPr>
        <w:t>5</w:t>
      </w:r>
      <w:r w:rsidRPr="003916E4">
        <w:rPr>
          <w:rFonts w:ascii="Arial" w:hAnsi="Arial" w:cs="Arial"/>
        </w:rPr>
        <w:t xml:space="preserve"> do zapytania ofertowego.</w:t>
      </w:r>
    </w:p>
    <w:p w:rsidR="00A15BEB" w:rsidRPr="003916E4" w:rsidRDefault="00A15BEB" w:rsidP="00875471">
      <w:pPr>
        <w:pStyle w:val="Akapitzlist"/>
        <w:numPr>
          <w:ilvl w:val="0"/>
          <w:numId w:val="14"/>
        </w:numPr>
        <w:spacing w:after="0"/>
        <w:ind w:left="426"/>
        <w:jc w:val="both"/>
        <w:rPr>
          <w:rFonts w:ascii="Arial" w:hAnsi="Arial" w:cs="Arial"/>
        </w:rPr>
      </w:pPr>
      <w:r w:rsidRPr="003916E4">
        <w:rPr>
          <w:rFonts w:ascii="Arial" w:hAnsi="Arial" w:cs="Arial"/>
        </w:rPr>
        <w:t xml:space="preserve">W przypadku, gdy Wykonawca odstąpi od podpisania umowy z Zamawiającym, możliwe jest podpisanie umowy z kolejnym Wykonawcą, który w postępowaniu o udzielenie zamówienia publicznego uzyskał kolejną najwyższą liczbę punktów. </w:t>
      </w:r>
    </w:p>
    <w:p w:rsidR="00A15BEB" w:rsidRPr="00A15BEB" w:rsidRDefault="00A15BEB" w:rsidP="00875471">
      <w:pPr>
        <w:spacing w:after="0"/>
        <w:jc w:val="both"/>
        <w:rPr>
          <w:rFonts w:ascii="Arial" w:hAnsi="Arial" w:cs="Arial"/>
        </w:rPr>
      </w:pPr>
    </w:p>
    <w:p w:rsidR="00A15BEB" w:rsidRPr="00A15BEB" w:rsidRDefault="00A15BEB" w:rsidP="00A15BEB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Style w:val="Pogrubienie"/>
          <w:rFonts w:ascii="Arial" w:hAnsi="Arial" w:cs="Arial"/>
          <w:caps/>
        </w:rPr>
      </w:pPr>
      <w:r w:rsidRPr="00A15BEB">
        <w:rPr>
          <w:rStyle w:val="Pogrubienie"/>
          <w:rFonts w:ascii="Arial" w:hAnsi="Arial" w:cs="Arial"/>
          <w:caps/>
        </w:rPr>
        <w:t>Unieważnienie postępowania</w:t>
      </w:r>
    </w:p>
    <w:p w:rsidR="00A15BEB" w:rsidRPr="00A15BEB" w:rsidRDefault="00A15BEB" w:rsidP="00A15BEB">
      <w:pPr>
        <w:pStyle w:val="Akapitzlist"/>
        <w:spacing w:after="0" w:line="240" w:lineRule="auto"/>
        <w:ind w:left="426" w:firstLine="264"/>
        <w:jc w:val="both"/>
        <w:rPr>
          <w:rStyle w:val="Pogrubienie"/>
          <w:rFonts w:ascii="Arial" w:hAnsi="Arial" w:cs="Arial"/>
          <w:b w:val="0"/>
          <w:caps/>
        </w:rPr>
      </w:pPr>
    </w:p>
    <w:p w:rsidR="00A15BEB" w:rsidRPr="00A15BEB" w:rsidRDefault="00A15BEB" w:rsidP="00875471">
      <w:pPr>
        <w:spacing w:after="0"/>
        <w:jc w:val="both"/>
        <w:rPr>
          <w:rStyle w:val="Pogrubienie"/>
          <w:rFonts w:ascii="Arial" w:hAnsi="Arial" w:cs="Arial"/>
          <w:b w:val="0"/>
        </w:rPr>
      </w:pPr>
      <w:r w:rsidRPr="00A15BEB">
        <w:rPr>
          <w:rStyle w:val="Pogrubienie"/>
          <w:rFonts w:ascii="Arial" w:hAnsi="Arial" w:cs="Arial"/>
          <w:b w:val="0"/>
        </w:rPr>
        <w:t>1. Zamawiający może unieważnić postępowanie o udzielenie zamówienia, jeżeli:</w:t>
      </w:r>
    </w:p>
    <w:p w:rsidR="00A15BEB" w:rsidRPr="00A15BEB" w:rsidRDefault="00A15BEB" w:rsidP="00875471">
      <w:pPr>
        <w:pStyle w:val="Akapitzlist"/>
        <w:numPr>
          <w:ilvl w:val="0"/>
          <w:numId w:val="2"/>
        </w:numPr>
        <w:spacing w:after="0"/>
        <w:ind w:left="709"/>
        <w:jc w:val="both"/>
        <w:rPr>
          <w:rStyle w:val="Pogrubienie"/>
          <w:rFonts w:ascii="Arial" w:hAnsi="Arial" w:cs="Arial"/>
          <w:b w:val="0"/>
        </w:rPr>
      </w:pPr>
      <w:r w:rsidRPr="00A15BEB">
        <w:rPr>
          <w:rStyle w:val="Pogrubienie"/>
          <w:rFonts w:ascii="Arial" w:hAnsi="Arial" w:cs="Arial"/>
          <w:b w:val="0"/>
        </w:rPr>
        <w:t xml:space="preserve">nie złożono żadnej oferty niepodlegającej odrzuceniu, </w:t>
      </w:r>
    </w:p>
    <w:p w:rsidR="00A15BEB" w:rsidRPr="00A15BEB" w:rsidRDefault="00A15BEB" w:rsidP="00875471">
      <w:pPr>
        <w:pStyle w:val="Akapitzlist"/>
        <w:numPr>
          <w:ilvl w:val="0"/>
          <w:numId w:val="2"/>
        </w:numPr>
        <w:spacing w:after="0"/>
        <w:ind w:left="709"/>
        <w:jc w:val="both"/>
        <w:rPr>
          <w:rStyle w:val="Pogrubienie"/>
          <w:rFonts w:ascii="Arial" w:hAnsi="Arial" w:cs="Arial"/>
          <w:b w:val="0"/>
        </w:rPr>
      </w:pPr>
      <w:r w:rsidRPr="00A15BEB">
        <w:rPr>
          <w:rStyle w:val="Pogrubienie"/>
          <w:rFonts w:ascii="Arial" w:hAnsi="Arial" w:cs="Arial"/>
          <w:b w:val="0"/>
        </w:rPr>
        <w:t xml:space="preserve">cena najkorzystniejszej oferty lub oferta z najniższą ceną przewyższa kwotę, którą Zamawiający zamierza przeznaczyć na sfinansowanie zamówienia, chyba że Zamawiający może zwiększyć tę kwotę do ceny najkorzystniejszej oferty, </w:t>
      </w:r>
    </w:p>
    <w:p w:rsidR="00A15BEB" w:rsidRPr="00A15BEB" w:rsidRDefault="00A15BEB" w:rsidP="00875471">
      <w:pPr>
        <w:pStyle w:val="Akapitzlist"/>
        <w:numPr>
          <w:ilvl w:val="0"/>
          <w:numId w:val="2"/>
        </w:numPr>
        <w:spacing w:after="0"/>
        <w:ind w:left="709"/>
        <w:jc w:val="both"/>
        <w:rPr>
          <w:rStyle w:val="Pogrubienie"/>
          <w:rFonts w:ascii="Arial" w:hAnsi="Arial" w:cs="Arial"/>
          <w:b w:val="0"/>
        </w:rPr>
      </w:pPr>
      <w:r w:rsidRPr="00A15BEB">
        <w:rPr>
          <w:rStyle w:val="Pogrubienie"/>
          <w:rFonts w:ascii="Arial" w:hAnsi="Arial" w:cs="Arial"/>
          <w:b w:val="0"/>
        </w:rPr>
        <w:t xml:space="preserve">wystąpiła istotna zmiana okoliczności powodująca, że prowadzenie postępowania lub wykonanie zamówienia nie leży w interesie Zamawiającego, czego nie można było wcześniej przewidzieć, </w:t>
      </w:r>
    </w:p>
    <w:p w:rsidR="00A15BEB" w:rsidRPr="00A15BEB" w:rsidRDefault="00A15BEB" w:rsidP="00875471">
      <w:pPr>
        <w:pStyle w:val="Akapitzlist"/>
        <w:numPr>
          <w:ilvl w:val="0"/>
          <w:numId w:val="2"/>
        </w:numPr>
        <w:spacing w:after="0"/>
        <w:ind w:left="709"/>
        <w:jc w:val="both"/>
        <w:rPr>
          <w:rStyle w:val="Pogrubienie"/>
          <w:rFonts w:ascii="Arial" w:hAnsi="Arial" w:cs="Arial"/>
          <w:b w:val="0"/>
        </w:rPr>
      </w:pPr>
      <w:r w:rsidRPr="00A15BEB">
        <w:rPr>
          <w:rStyle w:val="Pogrubienie"/>
          <w:rFonts w:ascii="Arial" w:hAnsi="Arial" w:cs="Arial"/>
          <w:b w:val="0"/>
        </w:rPr>
        <w:t xml:space="preserve">postępowanie obarczone jest niemożliwą do usunięcia wadą uniemożliwiającą zawarcie niepodlegającej unieważnieniu umowy w sprawie zamówienia publicznego, </w:t>
      </w:r>
    </w:p>
    <w:p w:rsidR="00A15BEB" w:rsidRPr="00A15BEB" w:rsidRDefault="00A15BEB" w:rsidP="00875471">
      <w:pPr>
        <w:pStyle w:val="Akapitzlist"/>
        <w:numPr>
          <w:ilvl w:val="0"/>
          <w:numId w:val="2"/>
        </w:numPr>
        <w:spacing w:after="0"/>
        <w:ind w:left="709"/>
        <w:jc w:val="both"/>
        <w:rPr>
          <w:rStyle w:val="Pogrubienie"/>
          <w:rFonts w:ascii="Arial" w:hAnsi="Arial" w:cs="Arial"/>
          <w:b w:val="0"/>
        </w:rPr>
      </w:pPr>
      <w:r w:rsidRPr="00A15BEB">
        <w:rPr>
          <w:rStyle w:val="Pogrubienie"/>
          <w:rFonts w:ascii="Arial" w:hAnsi="Arial" w:cs="Arial"/>
          <w:b w:val="0"/>
        </w:rPr>
        <w:t>jeżeli środki pochodzące z budżetu Unii Europejskiej, które Zamawiający zamierzał przeznaczyć na sfinansowanie całości lub części zamówienia, nie zostały mu przyznane.</w:t>
      </w:r>
    </w:p>
    <w:p w:rsidR="00A15BEB" w:rsidRDefault="00A15BEB" w:rsidP="00A15B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pl-PL"/>
        </w:rPr>
      </w:pPr>
    </w:p>
    <w:p w:rsidR="00B439AA" w:rsidRPr="00B439AA" w:rsidRDefault="00B439AA" w:rsidP="00B439AA">
      <w:pPr>
        <w:pStyle w:val="Akapitzlist"/>
        <w:numPr>
          <w:ilvl w:val="0"/>
          <w:numId w:val="16"/>
        </w:numPr>
        <w:suppressAutoHyphens/>
        <w:spacing w:after="0" w:line="240" w:lineRule="auto"/>
        <w:jc w:val="both"/>
        <w:rPr>
          <w:rFonts w:ascii="Arial" w:hAnsi="Arial" w:cs="Arial"/>
          <w:b/>
        </w:rPr>
      </w:pPr>
      <w:r w:rsidRPr="00B439AA">
        <w:rPr>
          <w:rFonts w:ascii="Arial" w:hAnsi="Arial" w:cs="Arial"/>
          <w:b/>
        </w:rPr>
        <w:lastRenderedPageBreak/>
        <w:t xml:space="preserve">Warunki dokonania zmiany umowy: </w:t>
      </w:r>
    </w:p>
    <w:p w:rsidR="00B439AA" w:rsidRPr="00B439AA" w:rsidRDefault="00B439AA" w:rsidP="00B439AA">
      <w:pPr>
        <w:suppressAutoHyphens/>
        <w:spacing w:after="0" w:line="240" w:lineRule="auto"/>
        <w:jc w:val="both"/>
        <w:rPr>
          <w:rFonts w:ascii="Arial" w:hAnsi="Arial" w:cs="Arial"/>
        </w:rPr>
      </w:pPr>
    </w:p>
    <w:p w:rsidR="00B439AA" w:rsidRPr="00B439AA" w:rsidRDefault="00B439AA" w:rsidP="007C1250">
      <w:pPr>
        <w:numPr>
          <w:ilvl w:val="0"/>
          <w:numId w:val="22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 w:rsidRPr="00B439AA">
        <w:rPr>
          <w:rFonts w:ascii="Arial" w:hAnsi="Arial" w:cs="Arial"/>
        </w:rPr>
        <w:t>Zamawiający przewiduje możliwość zmiany umowy, w przypadku gdy nastąpi zmiana powszechnie obowiązujących przepisów prawa w zakresie mającym wpływ na realizację przedmiotu umowy.</w:t>
      </w:r>
    </w:p>
    <w:p w:rsidR="00B439AA" w:rsidRPr="00B439AA" w:rsidRDefault="00B439AA" w:rsidP="007C1250">
      <w:pPr>
        <w:numPr>
          <w:ilvl w:val="0"/>
          <w:numId w:val="22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 w:rsidRPr="00B439AA">
        <w:rPr>
          <w:rFonts w:ascii="Arial" w:hAnsi="Arial" w:cs="Arial"/>
        </w:rPr>
        <w:t xml:space="preserve">Zamawiający przewiduje możliwość zmiany umowy w przypadku zaistnienia okoliczności spowodowanych czynnikami zewnętrznymi, np. terminu realizacji zamówienia, warunków płatności, zmiany wartości zamówienia wynikające ze zmniejszenia/rozszerzenia zakresu rzeczowego. </w:t>
      </w:r>
    </w:p>
    <w:p w:rsidR="00B439AA" w:rsidRPr="00A15BEB" w:rsidRDefault="00B439AA" w:rsidP="00A15B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pl-PL"/>
        </w:rPr>
      </w:pPr>
    </w:p>
    <w:p w:rsidR="00A15BEB" w:rsidRPr="00A15BEB" w:rsidRDefault="00A15BEB" w:rsidP="00A15BEB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Arial" w:hAnsi="Arial" w:cs="Arial"/>
          <w:b/>
          <w:caps/>
        </w:rPr>
      </w:pPr>
      <w:r w:rsidRPr="00A15BEB">
        <w:rPr>
          <w:rFonts w:ascii="Arial" w:hAnsi="Arial" w:cs="Arial"/>
          <w:b/>
          <w:caps/>
        </w:rPr>
        <w:t>Dodatkowe postanowienia</w:t>
      </w:r>
    </w:p>
    <w:p w:rsidR="00A15BEB" w:rsidRPr="00A15BEB" w:rsidRDefault="00A15BEB" w:rsidP="00A15BEB">
      <w:pPr>
        <w:pStyle w:val="Akapitzlist"/>
        <w:spacing w:after="0" w:line="240" w:lineRule="auto"/>
        <w:ind w:left="426"/>
        <w:jc w:val="both"/>
        <w:rPr>
          <w:rFonts w:ascii="Arial" w:hAnsi="Arial" w:cs="Arial"/>
          <w:caps/>
        </w:rPr>
      </w:pPr>
    </w:p>
    <w:p w:rsidR="00A15BEB" w:rsidRPr="00A17E87" w:rsidRDefault="00A15BEB" w:rsidP="00887938">
      <w:pPr>
        <w:spacing w:after="0"/>
        <w:jc w:val="both"/>
        <w:rPr>
          <w:rFonts w:ascii="Arial" w:hAnsi="Arial" w:cs="Arial"/>
          <w:b/>
        </w:rPr>
      </w:pPr>
      <w:r w:rsidRPr="00DA1436">
        <w:rPr>
          <w:rFonts w:ascii="Arial" w:hAnsi="Arial" w:cs="Arial"/>
        </w:rPr>
        <w:t>W sprawach nieuregulowanych w niniejszym zaproszeniu do składania ofert</w:t>
      </w:r>
      <w:r>
        <w:rPr>
          <w:rFonts w:ascii="Arial" w:hAnsi="Arial" w:cs="Arial"/>
        </w:rPr>
        <w:t xml:space="preserve"> </w:t>
      </w:r>
      <w:r w:rsidRPr="00A17E87">
        <w:rPr>
          <w:rFonts w:ascii="Arial" w:hAnsi="Arial" w:cs="Arial"/>
        </w:rPr>
        <w:t>mają zastosowanie przepisy Kodeksu Cywilnego.</w:t>
      </w:r>
    </w:p>
    <w:p w:rsidR="00A15BEB" w:rsidRDefault="00A15BEB" w:rsidP="00A15BE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15BEB" w:rsidRDefault="00A15BEB" w:rsidP="00A15BE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15BEB" w:rsidRDefault="00A15BEB" w:rsidP="00A15BE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15BEB" w:rsidRDefault="00A15BEB" w:rsidP="00A15BE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15BEB" w:rsidRDefault="00A15BEB" w:rsidP="00A15BE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15BEB" w:rsidRPr="00A17E87" w:rsidRDefault="00BA7A37" w:rsidP="00A15BE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Dębica, </w:t>
      </w:r>
      <w:r w:rsidR="00912D76">
        <w:rPr>
          <w:rFonts w:ascii="Arial" w:hAnsi="Arial" w:cs="Arial"/>
        </w:rPr>
        <w:t>06.06.2017r.</w:t>
      </w:r>
      <w:bookmarkStart w:id="0" w:name="_GoBack"/>
      <w:bookmarkEnd w:id="0"/>
    </w:p>
    <w:p w:rsidR="00A15BEB" w:rsidRPr="00A17E87" w:rsidRDefault="00A15BEB" w:rsidP="00A15BEB">
      <w:pPr>
        <w:pStyle w:val="Tytu"/>
        <w:tabs>
          <w:tab w:val="left" w:pos="285"/>
        </w:tabs>
        <w:jc w:val="left"/>
        <w:rPr>
          <w:rFonts w:ascii="Arial" w:hAnsi="Arial" w:cs="Arial"/>
          <w:b w:val="0"/>
          <w:sz w:val="22"/>
          <w:szCs w:val="22"/>
        </w:rPr>
      </w:pPr>
      <w:r w:rsidRPr="00A17E87">
        <w:rPr>
          <w:rFonts w:ascii="Arial" w:hAnsi="Arial" w:cs="Arial"/>
          <w:b w:val="0"/>
          <w:sz w:val="22"/>
          <w:szCs w:val="22"/>
        </w:rPr>
        <w:t>…….………………………                                                 …………</w:t>
      </w:r>
      <w:r>
        <w:rPr>
          <w:rFonts w:ascii="Arial" w:hAnsi="Arial" w:cs="Arial"/>
          <w:b w:val="0"/>
          <w:sz w:val="22"/>
          <w:szCs w:val="22"/>
        </w:rPr>
        <w:t>………</w:t>
      </w:r>
      <w:r w:rsidRPr="00A17E87">
        <w:rPr>
          <w:rFonts w:ascii="Arial" w:hAnsi="Arial" w:cs="Arial"/>
          <w:b w:val="0"/>
          <w:sz w:val="22"/>
          <w:szCs w:val="22"/>
        </w:rPr>
        <w:t>……………………….</w:t>
      </w:r>
    </w:p>
    <w:p w:rsidR="00A15BEB" w:rsidRPr="00A15BEB" w:rsidRDefault="00A15BEB" w:rsidP="00A15BEB">
      <w:pPr>
        <w:pStyle w:val="Tytu"/>
        <w:ind w:firstLine="708"/>
        <w:jc w:val="left"/>
        <w:rPr>
          <w:rFonts w:ascii="Arial" w:hAnsi="Arial" w:cs="Arial"/>
          <w:b w:val="0"/>
          <w:i/>
          <w:sz w:val="18"/>
          <w:szCs w:val="22"/>
        </w:rPr>
      </w:pPr>
      <w:r w:rsidRPr="00A15BEB">
        <w:rPr>
          <w:rFonts w:ascii="Arial" w:hAnsi="Arial" w:cs="Arial"/>
          <w:b w:val="0"/>
          <w:i/>
          <w:sz w:val="18"/>
          <w:szCs w:val="22"/>
        </w:rPr>
        <w:t>(data i miejsce)</w:t>
      </w:r>
      <w:r w:rsidRPr="00A15BEB">
        <w:rPr>
          <w:rFonts w:ascii="Arial" w:hAnsi="Arial" w:cs="Arial"/>
          <w:b w:val="0"/>
          <w:i/>
          <w:sz w:val="18"/>
          <w:szCs w:val="22"/>
        </w:rPr>
        <w:tab/>
      </w:r>
      <w:r w:rsidRPr="00A15BEB">
        <w:rPr>
          <w:rFonts w:ascii="Arial" w:hAnsi="Arial" w:cs="Arial"/>
          <w:b w:val="0"/>
          <w:i/>
          <w:sz w:val="18"/>
          <w:szCs w:val="22"/>
        </w:rPr>
        <w:tab/>
      </w:r>
      <w:r w:rsidRPr="00A15BEB">
        <w:rPr>
          <w:rFonts w:ascii="Arial" w:hAnsi="Arial" w:cs="Arial"/>
          <w:b w:val="0"/>
          <w:i/>
          <w:sz w:val="18"/>
          <w:szCs w:val="22"/>
        </w:rPr>
        <w:tab/>
      </w:r>
      <w:r w:rsidRPr="00A15BEB">
        <w:rPr>
          <w:rFonts w:ascii="Arial" w:hAnsi="Arial" w:cs="Arial"/>
          <w:b w:val="0"/>
          <w:i/>
          <w:sz w:val="18"/>
          <w:szCs w:val="22"/>
        </w:rPr>
        <w:tab/>
      </w:r>
      <w:r w:rsidRPr="00A15BEB">
        <w:rPr>
          <w:rFonts w:ascii="Arial" w:hAnsi="Arial" w:cs="Arial"/>
          <w:b w:val="0"/>
          <w:i/>
          <w:sz w:val="18"/>
          <w:szCs w:val="22"/>
        </w:rPr>
        <w:tab/>
      </w:r>
      <w:r>
        <w:rPr>
          <w:rFonts w:ascii="Arial" w:hAnsi="Arial" w:cs="Arial"/>
          <w:b w:val="0"/>
          <w:i/>
          <w:sz w:val="18"/>
          <w:szCs w:val="22"/>
        </w:rPr>
        <w:t xml:space="preserve"> </w:t>
      </w:r>
      <w:r>
        <w:rPr>
          <w:rFonts w:ascii="Arial" w:hAnsi="Arial" w:cs="Arial"/>
          <w:b w:val="0"/>
          <w:i/>
          <w:sz w:val="18"/>
          <w:szCs w:val="22"/>
        </w:rPr>
        <w:tab/>
        <w:t xml:space="preserve">   </w:t>
      </w:r>
      <w:r w:rsidRPr="00A15BEB">
        <w:rPr>
          <w:rFonts w:ascii="Arial" w:hAnsi="Arial" w:cs="Arial"/>
          <w:b w:val="0"/>
          <w:i/>
          <w:sz w:val="18"/>
          <w:szCs w:val="22"/>
        </w:rPr>
        <w:t>(pieczęć i podpis Zamawiającego)</w:t>
      </w:r>
    </w:p>
    <w:p w:rsidR="00A15BEB" w:rsidRPr="00A17E87" w:rsidRDefault="00A15BEB" w:rsidP="00A15BE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iCs/>
        </w:rPr>
      </w:pPr>
    </w:p>
    <w:p w:rsidR="00A15BEB" w:rsidRDefault="00A15BEB" w:rsidP="00A15BEB">
      <w:pPr>
        <w:spacing w:after="0" w:line="240" w:lineRule="auto"/>
        <w:jc w:val="both"/>
        <w:rPr>
          <w:rFonts w:ascii="Arial" w:hAnsi="Arial" w:cs="Arial"/>
          <w:b/>
        </w:rPr>
      </w:pPr>
    </w:p>
    <w:p w:rsidR="00A15BEB" w:rsidRDefault="00A15BEB" w:rsidP="00A15BEB">
      <w:pPr>
        <w:spacing w:after="0" w:line="240" w:lineRule="auto"/>
        <w:jc w:val="both"/>
        <w:rPr>
          <w:rFonts w:ascii="Arial" w:hAnsi="Arial" w:cs="Arial"/>
          <w:b/>
        </w:rPr>
      </w:pPr>
    </w:p>
    <w:p w:rsidR="00A15BEB" w:rsidRPr="00A17E87" w:rsidRDefault="00A15BEB" w:rsidP="00A15BEB">
      <w:pPr>
        <w:spacing w:after="0" w:line="240" w:lineRule="auto"/>
        <w:jc w:val="both"/>
        <w:rPr>
          <w:rFonts w:ascii="Arial" w:hAnsi="Arial" w:cs="Arial"/>
          <w:b/>
        </w:rPr>
      </w:pPr>
      <w:r w:rsidRPr="00A17E87">
        <w:rPr>
          <w:rFonts w:ascii="Arial" w:hAnsi="Arial" w:cs="Arial"/>
          <w:b/>
        </w:rPr>
        <w:t>Załączniki do postępowania ofertowego:</w:t>
      </w:r>
    </w:p>
    <w:p w:rsidR="00A15BEB" w:rsidRDefault="00A15BEB" w:rsidP="00A15BEB">
      <w:pPr>
        <w:spacing w:after="0" w:line="240" w:lineRule="auto"/>
        <w:jc w:val="both"/>
        <w:rPr>
          <w:rFonts w:ascii="Arial" w:hAnsi="Arial" w:cs="Arial"/>
          <w:i/>
        </w:rPr>
      </w:pPr>
      <w:r w:rsidRPr="00DA1436">
        <w:rPr>
          <w:rFonts w:ascii="Arial" w:hAnsi="Arial" w:cs="Arial"/>
          <w:i/>
        </w:rPr>
        <w:t>Załącznik nr 1 - Formularz ofertowy</w:t>
      </w:r>
    </w:p>
    <w:p w:rsidR="0004228B" w:rsidRDefault="0004228B" w:rsidP="00A15BEB">
      <w:pPr>
        <w:spacing w:after="0" w:line="24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Załącznik nr </w:t>
      </w:r>
      <w:r w:rsidR="0085283C">
        <w:rPr>
          <w:rFonts w:ascii="Arial" w:hAnsi="Arial" w:cs="Arial"/>
          <w:i/>
        </w:rPr>
        <w:t>2</w:t>
      </w:r>
      <w:r>
        <w:rPr>
          <w:rFonts w:ascii="Arial" w:hAnsi="Arial" w:cs="Arial"/>
          <w:i/>
        </w:rPr>
        <w:t xml:space="preserve"> – </w:t>
      </w:r>
      <w:r w:rsidR="006A7668">
        <w:rPr>
          <w:rFonts w:ascii="Arial" w:hAnsi="Arial" w:cs="Arial"/>
          <w:i/>
        </w:rPr>
        <w:t>Szczegółowy opis przedmiot zamówienia</w:t>
      </w:r>
    </w:p>
    <w:p w:rsidR="006A7668" w:rsidRDefault="006A7668" w:rsidP="00A15BEB">
      <w:pPr>
        <w:spacing w:after="0" w:line="24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Załącznik nr 3 – Specyfikacja techniczna</w:t>
      </w:r>
    </w:p>
    <w:p w:rsidR="00A15BEB" w:rsidRDefault="00A15BEB" w:rsidP="00A15BEB">
      <w:pPr>
        <w:spacing w:after="0" w:line="24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Załącznik nr </w:t>
      </w:r>
      <w:r w:rsidR="006A7668">
        <w:rPr>
          <w:rFonts w:ascii="Arial" w:hAnsi="Arial" w:cs="Arial"/>
          <w:i/>
        </w:rPr>
        <w:t>4</w:t>
      </w:r>
      <w:r>
        <w:rPr>
          <w:rFonts w:ascii="Arial" w:hAnsi="Arial" w:cs="Arial"/>
          <w:i/>
        </w:rPr>
        <w:t xml:space="preserve"> - </w:t>
      </w:r>
      <w:r w:rsidRPr="00A15BEB">
        <w:rPr>
          <w:rFonts w:ascii="Arial" w:hAnsi="Arial" w:cs="Arial"/>
          <w:i/>
        </w:rPr>
        <w:t xml:space="preserve">Oświadczenie o braku powiązań  </w:t>
      </w:r>
    </w:p>
    <w:p w:rsidR="00A15BEB" w:rsidRPr="008F3A2F" w:rsidRDefault="008F3A2F" w:rsidP="00A15BEB">
      <w:pPr>
        <w:spacing w:after="0" w:line="24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Załącznik nr </w:t>
      </w:r>
      <w:r w:rsidR="006A7668">
        <w:rPr>
          <w:rFonts w:ascii="Arial" w:hAnsi="Arial" w:cs="Arial"/>
          <w:i/>
        </w:rPr>
        <w:t>5</w:t>
      </w:r>
      <w:r>
        <w:rPr>
          <w:rFonts w:ascii="Arial" w:hAnsi="Arial" w:cs="Arial"/>
          <w:i/>
        </w:rPr>
        <w:t xml:space="preserve">- </w:t>
      </w:r>
      <w:r w:rsidR="00A15BEB" w:rsidRPr="008F3A2F">
        <w:rPr>
          <w:rFonts w:ascii="Arial" w:hAnsi="Arial" w:cs="Arial"/>
          <w:i/>
        </w:rPr>
        <w:t xml:space="preserve"> Projekt Umowy</w:t>
      </w:r>
    </w:p>
    <w:p w:rsidR="00D36CA0" w:rsidRDefault="00D36CA0"/>
    <w:sectPr w:rsidR="00D36CA0" w:rsidSect="00FA3179">
      <w:headerReference w:type="default" r:id="rId19"/>
      <w:pgSz w:w="11906" w:h="16838"/>
      <w:pgMar w:top="1193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4AEA" w:rsidRDefault="00FF4AEA" w:rsidP="00FA3179">
      <w:pPr>
        <w:spacing w:after="0" w:line="240" w:lineRule="auto"/>
      </w:pPr>
      <w:r>
        <w:separator/>
      </w:r>
    </w:p>
  </w:endnote>
  <w:endnote w:type="continuationSeparator" w:id="0">
    <w:p w:rsidR="00FF4AEA" w:rsidRDefault="00FF4AEA" w:rsidP="00FA31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imbusSanL-Bold-Identity-H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4AEA" w:rsidRDefault="00FF4AEA" w:rsidP="00FA3179">
      <w:pPr>
        <w:spacing w:after="0" w:line="240" w:lineRule="auto"/>
      </w:pPr>
      <w:r>
        <w:separator/>
      </w:r>
    </w:p>
  </w:footnote>
  <w:footnote w:type="continuationSeparator" w:id="0">
    <w:p w:rsidR="00FF4AEA" w:rsidRDefault="00FF4AEA" w:rsidP="00FA3179">
      <w:pPr>
        <w:spacing w:after="0" w:line="240" w:lineRule="auto"/>
      </w:pPr>
      <w:r>
        <w:continuationSeparator/>
      </w:r>
    </w:p>
  </w:footnote>
  <w:footnote w:id="1">
    <w:p w:rsidR="00A15BEB" w:rsidRPr="004A1756" w:rsidRDefault="00A15BEB" w:rsidP="00A15BEB">
      <w:pPr>
        <w:pStyle w:val="Default"/>
        <w:tabs>
          <w:tab w:val="left" w:pos="709"/>
        </w:tabs>
        <w:jc w:val="both"/>
        <w:rPr>
          <w:rFonts w:ascii="Arial" w:hAnsi="Arial" w:cs="Arial"/>
          <w:i/>
          <w:color w:val="auto"/>
          <w:sz w:val="16"/>
          <w:szCs w:val="16"/>
        </w:rPr>
      </w:pPr>
      <w:r>
        <w:rPr>
          <w:rStyle w:val="Odwoanieprzypisudolnego"/>
        </w:rPr>
        <w:footnoteRef/>
      </w:r>
      <w:r w:rsidRPr="004A1756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</w:t>
      </w:r>
      <w:r>
        <w:rPr>
          <w:rFonts w:ascii="Arial" w:eastAsia="Times New Roman" w:hAnsi="Arial" w:cs="Arial"/>
          <w:i/>
          <w:sz w:val="16"/>
          <w:szCs w:val="16"/>
          <w:lang w:eastAsia="pl-PL"/>
        </w:rPr>
        <w:br/>
      </w:r>
      <w:r w:rsidRPr="004A1756">
        <w:rPr>
          <w:rFonts w:ascii="Arial" w:eastAsia="Times New Roman" w:hAnsi="Arial" w:cs="Arial"/>
          <w:i/>
          <w:sz w:val="16"/>
          <w:szCs w:val="16"/>
          <w:lang w:eastAsia="pl-PL"/>
        </w:rPr>
        <w:t>w szczególności na:</w:t>
      </w:r>
    </w:p>
    <w:p w:rsidR="00A15BEB" w:rsidRPr="004A1756" w:rsidRDefault="00A15BEB" w:rsidP="00A15BEB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4A1756">
        <w:rPr>
          <w:rFonts w:ascii="Arial" w:eastAsia="Times New Roman" w:hAnsi="Arial" w:cs="Arial"/>
          <w:i/>
          <w:sz w:val="16"/>
          <w:szCs w:val="16"/>
          <w:lang w:eastAsia="pl-PL"/>
        </w:rPr>
        <w:t>uczestniczeniu w spółce jako wspólnik spółki cywilnej lub spółki osobowej,</w:t>
      </w:r>
    </w:p>
    <w:p w:rsidR="00A15BEB" w:rsidRPr="004A1756" w:rsidRDefault="00A15BEB" w:rsidP="00A15BEB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4A1756">
        <w:rPr>
          <w:rFonts w:ascii="Arial" w:eastAsia="Times New Roman" w:hAnsi="Arial" w:cs="Arial"/>
          <w:i/>
          <w:sz w:val="16"/>
          <w:szCs w:val="16"/>
          <w:lang w:eastAsia="pl-PL"/>
        </w:rPr>
        <w:t>posiadaniu co najmniej 10% udziałów lub akcji,</w:t>
      </w:r>
    </w:p>
    <w:p w:rsidR="00A15BEB" w:rsidRPr="004A1756" w:rsidRDefault="00A15BEB" w:rsidP="00A15BEB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4A1756">
        <w:rPr>
          <w:rFonts w:ascii="Arial" w:eastAsia="Times New Roman" w:hAnsi="Arial" w:cs="Arial"/>
          <w:i/>
          <w:sz w:val="16"/>
          <w:szCs w:val="16"/>
          <w:lang w:eastAsia="pl-PL"/>
        </w:rPr>
        <w:t>pełnieniu funkcji członka organu nadzorczego lub zarządzającego,  prokurenta, pełnomocnika,</w:t>
      </w:r>
    </w:p>
    <w:p w:rsidR="00A15BEB" w:rsidRPr="004A1756" w:rsidRDefault="00A15BEB" w:rsidP="00A15BEB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4A1756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pozostawaniu w związku małżeńskim, w stosunku pokrewieństwa lub powinowactwa w linii prostej, pokrewieństwa </w:t>
      </w:r>
      <w:r>
        <w:rPr>
          <w:rFonts w:ascii="Arial" w:eastAsia="Times New Roman" w:hAnsi="Arial" w:cs="Arial"/>
          <w:i/>
          <w:sz w:val="16"/>
          <w:szCs w:val="16"/>
          <w:lang w:eastAsia="pl-PL"/>
        </w:rPr>
        <w:t>II-</w:t>
      </w:r>
      <w:r w:rsidRPr="004A1756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go stopnia lub powinowactwa </w:t>
      </w:r>
      <w:r>
        <w:rPr>
          <w:rFonts w:ascii="Arial" w:eastAsia="Times New Roman" w:hAnsi="Arial" w:cs="Arial"/>
          <w:i/>
          <w:sz w:val="16"/>
          <w:szCs w:val="16"/>
          <w:lang w:eastAsia="pl-PL"/>
        </w:rPr>
        <w:t>II-go</w:t>
      </w:r>
      <w:r w:rsidRPr="004A1756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stopnia w linii bocznej lub w stosunku przysposobienia, opieki lub kurateli.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179" w:rsidRDefault="00FA3179">
    <w:pPr>
      <w:pStyle w:val="Nagwek"/>
    </w:pPr>
    <w:r>
      <w:rPr>
        <w:noProof/>
        <w:lang w:eastAsia="pl-PL"/>
      </w:rPr>
      <w:drawing>
        <wp:inline distT="0" distB="0" distL="0" distR="0">
          <wp:extent cx="5760720" cy="1033845"/>
          <wp:effectExtent l="19050" t="0" r="0" b="0"/>
          <wp:docPr id="1" name="Obraz 1" descr="C:\Users\Sylwia Draus\AppData\Local\Microsoft\Windows\INetCache\Content.Word\Nowy obraz (1)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ylwia Draus\AppData\Local\Microsoft\Windows\INetCache\Content.Word\Nowy obraz (1).bm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33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A3179" w:rsidRDefault="00FA317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C455F"/>
    <w:multiLevelType w:val="hybridMultilevel"/>
    <w:tmpl w:val="97FE8B0A"/>
    <w:lvl w:ilvl="0" w:tplc="3B0EDA56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">
    <w:nsid w:val="04170859"/>
    <w:multiLevelType w:val="hybridMultilevel"/>
    <w:tmpl w:val="16DAFF98"/>
    <w:lvl w:ilvl="0" w:tplc="04150017">
      <w:start w:val="1"/>
      <w:numFmt w:val="lowerLetter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">
    <w:nsid w:val="07FC0980"/>
    <w:multiLevelType w:val="hybridMultilevel"/>
    <w:tmpl w:val="62C69FD6"/>
    <w:lvl w:ilvl="0" w:tplc="71AEBE28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b w:val="0"/>
      </w:rPr>
    </w:lvl>
    <w:lvl w:ilvl="1" w:tplc="E2BE52C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AF1ECC"/>
    <w:multiLevelType w:val="hybridMultilevel"/>
    <w:tmpl w:val="A218F0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4B4B04"/>
    <w:multiLevelType w:val="hybridMultilevel"/>
    <w:tmpl w:val="BD562108"/>
    <w:lvl w:ilvl="0" w:tplc="B4BE7532">
      <w:start w:val="1"/>
      <w:numFmt w:val="lowerLetter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23146909"/>
    <w:multiLevelType w:val="hybridMultilevel"/>
    <w:tmpl w:val="7E0E3F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10722D"/>
    <w:multiLevelType w:val="hybridMultilevel"/>
    <w:tmpl w:val="F08A75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6931A9"/>
    <w:multiLevelType w:val="hybridMultilevel"/>
    <w:tmpl w:val="5EFE8B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B51711"/>
    <w:multiLevelType w:val="hybridMultilevel"/>
    <w:tmpl w:val="869EF4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214874"/>
    <w:multiLevelType w:val="hybridMultilevel"/>
    <w:tmpl w:val="6F768C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C65C1D"/>
    <w:multiLevelType w:val="hybridMultilevel"/>
    <w:tmpl w:val="B6E60C88"/>
    <w:lvl w:ilvl="0" w:tplc="71AEBE28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b w:val="0"/>
      </w:rPr>
    </w:lvl>
    <w:lvl w:ilvl="1" w:tplc="E2BE52C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EC5395"/>
    <w:multiLevelType w:val="hybridMultilevel"/>
    <w:tmpl w:val="82429A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261900"/>
    <w:multiLevelType w:val="hybridMultilevel"/>
    <w:tmpl w:val="6E5AFE80"/>
    <w:lvl w:ilvl="0" w:tplc="2006D380">
      <w:start w:val="1"/>
      <w:numFmt w:val="lowerLetter"/>
      <w:lvlText w:val="%1."/>
      <w:lvlJc w:val="left"/>
      <w:pPr>
        <w:ind w:left="1004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56EE1F26"/>
    <w:multiLevelType w:val="hybridMultilevel"/>
    <w:tmpl w:val="ED8E1966"/>
    <w:lvl w:ilvl="0" w:tplc="DF2E8AFA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A67AF6"/>
    <w:multiLevelType w:val="hybridMultilevel"/>
    <w:tmpl w:val="FF8E9626"/>
    <w:lvl w:ilvl="0" w:tplc="9BAEDECA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4C4BCF"/>
    <w:multiLevelType w:val="hybridMultilevel"/>
    <w:tmpl w:val="1270C6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F017F96"/>
    <w:multiLevelType w:val="hybridMultilevel"/>
    <w:tmpl w:val="78246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D81CEF"/>
    <w:multiLevelType w:val="hybridMultilevel"/>
    <w:tmpl w:val="6BC010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B42BDD"/>
    <w:multiLevelType w:val="hybridMultilevel"/>
    <w:tmpl w:val="59A8EA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0E84AC2"/>
    <w:multiLevelType w:val="hybridMultilevel"/>
    <w:tmpl w:val="264EE354"/>
    <w:lvl w:ilvl="0" w:tplc="AE6617E0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71AA50C5"/>
    <w:multiLevelType w:val="hybridMultilevel"/>
    <w:tmpl w:val="A36A9C9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1F042CD"/>
    <w:multiLevelType w:val="hybridMultilevel"/>
    <w:tmpl w:val="F2CC31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6E16B28"/>
    <w:multiLevelType w:val="hybridMultilevel"/>
    <w:tmpl w:val="ED7ADF62"/>
    <w:lvl w:ilvl="0" w:tplc="6B9E07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85229A3"/>
    <w:multiLevelType w:val="hybridMultilevel"/>
    <w:tmpl w:val="310CE792"/>
    <w:lvl w:ilvl="0" w:tplc="8904C0D0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A253550"/>
    <w:multiLevelType w:val="hybridMultilevel"/>
    <w:tmpl w:val="08F02D24"/>
    <w:lvl w:ilvl="0" w:tplc="9BAEDECA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num w:numId="1">
    <w:abstractNumId w:val="12"/>
  </w:num>
  <w:num w:numId="2">
    <w:abstractNumId w:val="20"/>
  </w:num>
  <w:num w:numId="3">
    <w:abstractNumId w:val="15"/>
  </w:num>
  <w:num w:numId="4">
    <w:abstractNumId w:val="8"/>
  </w:num>
  <w:num w:numId="5">
    <w:abstractNumId w:val="3"/>
  </w:num>
  <w:num w:numId="6">
    <w:abstractNumId w:val="23"/>
  </w:num>
  <w:num w:numId="7">
    <w:abstractNumId w:val="10"/>
  </w:num>
  <w:num w:numId="8">
    <w:abstractNumId w:val="0"/>
  </w:num>
  <w:num w:numId="9">
    <w:abstractNumId w:val="22"/>
  </w:num>
  <w:num w:numId="10">
    <w:abstractNumId w:val="11"/>
  </w:num>
  <w:num w:numId="11">
    <w:abstractNumId w:val="19"/>
  </w:num>
  <w:num w:numId="12">
    <w:abstractNumId w:val="4"/>
  </w:num>
  <w:num w:numId="13">
    <w:abstractNumId w:val="7"/>
  </w:num>
  <w:num w:numId="14">
    <w:abstractNumId w:val="2"/>
  </w:num>
  <w:num w:numId="15">
    <w:abstractNumId w:val="13"/>
  </w:num>
  <w:num w:numId="16">
    <w:abstractNumId w:val="21"/>
  </w:num>
  <w:num w:numId="17">
    <w:abstractNumId w:val="6"/>
  </w:num>
  <w:num w:numId="18">
    <w:abstractNumId w:val="16"/>
  </w:num>
  <w:num w:numId="19">
    <w:abstractNumId w:val="24"/>
  </w:num>
  <w:num w:numId="20">
    <w:abstractNumId w:val="14"/>
  </w:num>
  <w:num w:numId="21">
    <w:abstractNumId w:val="1"/>
  </w:num>
  <w:num w:numId="22">
    <w:abstractNumId w:val="18"/>
  </w:num>
  <w:num w:numId="23">
    <w:abstractNumId w:val="9"/>
  </w:num>
  <w:num w:numId="24">
    <w:abstractNumId w:val="17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3179"/>
    <w:rsid w:val="00000A04"/>
    <w:rsid w:val="000375E6"/>
    <w:rsid w:val="0004228B"/>
    <w:rsid w:val="000478CD"/>
    <w:rsid w:val="000531AE"/>
    <w:rsid w:val="00053246"/>
    <w:rsid w:val="000610CB"/>
    <w:rsid w:val="000C3509"/>
    <w:rsid w:val="000E135E"/>
    <w:rsid w:val="00132988"/>
    <w:rsid w:val="00182FAE"/>
    <w:rsid w:val="001850FB"/>
    <w:rsid w:val="001A2050"/>
    <w:rsid w:val="001A459E"/>
    <w:rsid w:val="001D1350"/>
    <w:rsid w:val="00223FB8"/>
    <w:rsid w:val="0024352F"/>
    <w:rsid w:val="0026213C"/>
    <w:rsid w:val="00282265"/>
    <w:rsid w:val="00292708"/>
    <w:rsid w:val="002935DA"/>
    <w:rsid w:val="002A14F2"/>
    <w:rsid w:val="002C3FAD"/>
    <w:rsid w:val="002D05BD"/>
    <w:rsid w:val="002D30F2"/>
    <w:rsid w:val="002E3B4F"/>
    <w:rsid w:val="002E67A5"/>
    <w:rsid w:val="002F0EBA"/>
    <w:rsid w:val="00322A37"/>
    <w:rsid w:val="0032607B"/>
    <w:rsid w:val="003523DF"/>
    <w:rsid w:val="00356AF5"/>
    <w:rsid w:val="003653F8"/>
    <w:rsid w:val="0038793D"/>
    <w:rsid w:val="003C1B8E"/>
    <w:rsid w:val="003C48AB"/>
    <w:rsid w:val="003D58D4"/>
    <w:rsid w:val="003F03E2"/>
    <w:rsid w:val="003F0907"/>
    <w:rsid w:val="0043285B"/>
    <w:rsid w:val="00446EAC"/>
    <w:rsid w:val="00460390"/>
    <w:rsid w:val="00486103"/>
    <w:rsid w:val="004E3B8F"/>
    <w:rsid w:val="004E6945"/>
    <w:rsid w:val="0054764C"/>
    <w:rsid w:val="00586B25"/>
    <w:rsid w:val="0059732C"/>
    <w:rsid w:val="005F31E7"/>
    <w:rsid w:val="00603FAE"/>
    <w:rsid w:val="00617C51"/>
    <w:rsid w:val="00645E5A"/>
    <w:rsid w:val="00660703"/>
    <w:rsid w:val="006925A1"/>
    <w:rsid w:val="00693EC0"/>
    <w:rsid w:val="006A4068"/>
    <w:rsid w:val="006A7668"/>
    <w:rsid w:val="006A7BC1"/>
    <w:rsid w:val="006B3391"/>
    <w:rsid w:val="006D2066"/>
    <w:rsid w:val="006D5F92"/>
    <w:rsid w:val="006D645E"/>
    <w:rsid w:val="006E58A3"/>
    <w:rsid w:val="006E5B83"/>
    <w:rsid w:val="006F4618"/>
    <w:rsid w:val="00703BDC"/>
    <w:rsid w:val="00717FDA"/>
    <w:rsid w:val="00763A01"/>
    <w:rsid w:val="00763B53"/>
    <w:rsid w:val="007664A7"/>
    <w:rsid w:val="00770D54"/>
    <w:rsid w:val="00797E40"/>
    <w:rsid w:val="007A25C8"/>
    <w:rsid w:val="007C1250"/>
    <w:rsid w:val="007D09F1"/>
    <w:rsid w:val="00813A3D"/>
    <w:rsid w:val="0081727E"/>
    <w:rsid w:val="008366CB"/>
    <w:rsid w:val="0085283C"/>
    <w:rsid w:val="00867F65"/>
    <w:rsid w:val="00875471"/>
    <w:rsid w:val="00887938"/>
    <w:rsid w:val="008A711D"/>
    <w:rsid w:val="008C15FC"/>
    <w:rsid w:val="008E637F"/>
    <w:rsid w:val="008F3A2F"/>
    <w:rsid w:val="00912D76"/>
    <w:rsid w:val="00921656"/>
    <w:rsid w:val="00925902"/>
    <w:rsid w:val="009404EA"/>
    <w:rsid w:val="009532AD"/>
    <w:rsid w:val="00971A90"/>
    <w:rsid w:val="009754E2"/>
    <w:rsid w:val="009D2B93"/>
    <w:rsid w:val="009D6E49"/>
    <w:rsid w:val="009F5203"/>
    <w:rsid w:val="009F772C"/>
    <w:rsid w:val="00A07DD7"/>
    <w:rsid w:val="00A137C8"/>
    <w:rsid w:val="00A15BEB"/>
    <w:rsid w:val="00A334C5"/>
    <w:rsid w:val="00A36D54"/>
    <w:rsid w:val="00A41750"/>
    <w:rsid w:val="00A46CC1"/>
    <w:rsid w:val="00A7061E"/>
    <w:rsid w:val="00AD15A6"/>
    <w:rsid w:val="00AF1EB7"/>
    <w:rsid w:val="00AF52E5"/>
    <w:rsid w:val="00B10580"/>
    <w:rsid w:val="00B31AE2"/>
    <w:rsid w:val="00B439AA"/>
    <w:rsid w:val="00B51361"/>
    <w:rsid w:val="00B519DA"/>
    <w:rsid w:val="00B52882"/>
    <w:rsid w:val="00B94144"/>
    <w:rsid w:val="00BA1C62"/>
    <w:rsid w:val="00BA7A37"/>
    <w:rsid w:val="00BA7E5A"/>
    <w:rsid w:val="00BB45E4"/>
    <w:rsid w:val="00BC66EF"/>
    <w:rsid w:val="00BD1D70"/>
    <w:rsid w:val="00BD6541"/>
    <w:rsid w:val="00BE4E72"/>
    <w:rsid w:val="00C13056"/>
    <w:rsid w:val="00C17EA0"/>
    <w:rsid w:val="00C37946"/>
    <w:rsid w:val="00C65BAA"/>
    <w:rsid w:val="00CA3F68"/>
    <w:rsid w:val="00CC0F25"/>
    <w:rsid w:val="00CC564F"/>
    <w:rsid w:val="00CC74B5"/>
    <w:rsid w:val="00CD2CBC"/>
    <w:rsid w:val="00D10C5B"/>
    <w:rsid w:val="00D321C7"/>
    <w:rsid w:val="00D36CA0"/>
    <w:rsid w:val="00D50532"/>
    <w:rsid w:val="00D86AD2"/>
    <w:rsid w:val="00D86F3B"/>
    <w:rsid w:val="00D95395"/>
    <w:rsid w:val="00DA55A0"/>
    <w:rsid w:val="00DA7E2E"/>
    <w:rsid w:val="00DE26FC"/>
    <w:rsid w:val="00E00D61"/>
    <w:rsid w:val="00E05C92"/>
    <w:rsid w:val="00E07384"/>
    <w:rsid w:val="00E10919"/>
    <w:rsid w:val="00E2426D"/>
    <w:rsid w:val="00E42029"/>
    <w:rsid w:val="00E70292"/>
    <w:rsid w:val="00E72C99"/>
    <w:rsid w:val="00E7533A"/>
    <w:rsid w:val="00EB10F0"/>
    <w:rsid w:val="00ED451B"/>
    <w:rsid w:val="00F07265"/>
    <w:rsid w:val="00F408D4"/>
    <w:rsid w:val="00F57942"/>
    <w:rsid w:val="00F654FC"/>
    <w:rsid w:val="00F773FC"/>
    <w:rsid w:val="00F81049"/>
    <w:rsid w:val="00FA3179"/>
    <w:rsid w:val="00FA3AFE"/>
    <w:rsid w:val="00FB1F7F"/>
    <w:rsid w:val="00FB3C36"/>
    <w:rsid w:val="00FB6156"/>
    <w:rsid w:val="00FC7980"/>
    <w:rsid w:val="00FE348C"/>
    <w:rsid w:val="00FE7D9D"/>
    <w:rsid w:val="00FF0C7D"/>
    <w:rsid w:val="00FF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36C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A31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3179"/>
  </w:style>
  <w:style w:type="paragraph" w:styleId="Stopka">
    <w:name w:val="footer"/>
    <w:basedOn w:val="Normalny"/>
    <w:link w:val="StopkaZnak"/>
    <w:uiPriority w:val="99"/>
    <w:unhideWhenUsed/>
    <w:rsid w:val="00FA31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3179"/>
  </w:style>
  <w:style w:type="paragraph" w:styleId="Tekstdymka">
    <w:name w:val="Balloon Text"/>
    <w:basedOn w:val="Normalny"/>
    <w:link w:val="TekstdymkaZnak"/>
    <w:uiPriority w:val="99"/>
    <w:semiHidden/>
    <w:unhideWhenUsed/>
    <w:rsid w:val="00FA31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3179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A15BEB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A15BEB"/>
    <w:rPr>
      <w:b/>
      <w:bCs/>
    </w:rPr>
  </w:style>
  <w:style w:type="paragraph" w:styleId="Akapitzlist">
    <w:name w:val="List Paragraph"/>
    <w:basedOn w:val="Normalny"/>
    <w:uiPriority w:val="34"/>
    <w:qFormat/>
    <w:rsid w:val="00A15BEB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A15BE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ytu">
    <w:name w:val="Title"/>
    <w:basedOn w:val="Normalny"/>
    <w:link w:val="TytuZnak"/>
    <w:qFormat/>
    <w:rsid w:val="00A15BE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A15BEB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15BE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azakonkurencyjnosci.funduszeeuropejskie.gov.pl" TargetMode="External"/><Relationship Id="rId18" Type="http://schemas.openxmlformats.org/officeDocument/2006/relationships/hyperlink" Target="www.bazakonkurencyjnosci.funduszeeuropejskie.gov.pl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tabor-debica.pl/" TargetMode="External"/><Relationship Id="rId17" Type="http://schemas.openxmlformats.org/officeDocument/2006/relationships/hyperlink" Target="http://www.tabor-debica.pl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laboratorium@tabor-debica.pl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kontakt@kbdevelopment.pl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kontakt@kbdevelopment.pl" TargetMode="External"/><Relationship Id="rId10" Type="http://schemas.openxmlformats.org/officeDocument/2006/relationships/hyperlink" Target="mailto:laboratorium@tabor-debica.pl" TargetMode="Externa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damian.gorczyca@tabor-debica.pl" TargetMode="External"/><Relationship Id="rId14" Type="http://schemas.openxmlformats.org/officeDocument/2006/relationships/hyperlink" Target="mailto:damian.gorczyca@tabor-debica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C957EF-2BFD-4F1E-96D7-62C112489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1341</TotalTime>
  <Pages>8</Pages>
  <Words>2268</Words>
  <Characters>13611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Draus</dc:creator>
  <cp:lastModifiedBy>Damian.Gorczyca</cp:lastModifiedBy>
  <cp:revision>96</cp:revision>
  <cp:lastPrinted>2017-02-28T12:49:00Z</cp:lastPrinted>
  <dcterms:created xsi:type="dcterms:W3CDTF">2016-09-27T10:25:00Z</dcterms:created>
  <dcterms:modified xsi:type="dcterms:W3CDTF">2017-06-06T07:50:00Z</dcterms:modified>
</cp:coreProperties>
</file>