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EB" w:rsidRPr="00645E5A" w:rsidRDefault="00A15BEB" w:rsidP="00A15BEB">
      <w:pPr>
        <w:spacing w:after="0" w:line="240" w:lineRule="auto"/>
        <w:jc w:val="right"/>
        <w:rPr>
          <w:rFonts w:ascii="Arial" w:hAnsi="Arial" w:cs="Arial"/>
          <w:b/>
        </w:rPr>
      </w:pPr>
      <w:r w:rsidRPr="00645E5A">
        <w:rPr>
          <w:rFonts w:ascii="Arial" w:hAnsi="Arial" w:cs="Arial"/>
          <w:b/>
        </w:rPr>
        <w:t xml:space="preserve">Dębica, </w:t>
      </w:r>
      <w:r w:rsidR="007C1A4F">
        <w:rPr>
          <w:rFonts w:ascii="Arial" w:eastAsia="Times New Roman" w:hAnsi="Arial" w:cs="Arial"/>
          <w:b/>
          <w:lang w:eastAsia="pl-PL"/>
        </w:rPr>
        <w:t>2</w:t>
      </w:r>
      <w:r w:rsidR="004E2855">
        <w:rPr>
          <w:rFonts w:ascii="Arial" w:eastAsia="Times New Roman" w:hAnsi="Arial" w:cs="Arial"/>
          <w:b/>
          <w:lang w:eastAsia="pl-PL"/>
        </w:rPr>
        <w:t>7</w:t>
      </w:r>
      <w:r w:rsidR="007C1A4F">
        <w:rPr>
          <w:rFonts w:ascii="Arial" w:eastAsia="Times New Roman" w:hAnsi="Arial" w:cs="Arial"/>
          <w:b/>
          <w:lang w:eastAsia="pl-PL"/>
        </w:rPr>
        <w:t>.02.21018r.</w:t>
      </w: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887938" w:rsidRDefault="00887938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Pr="00A17E87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  <w:r w:rsidRPr="00A17E87">
        <w:rPr>
          <w:rFonts w:ascii="Arial" w:hAnsi="Arial" w:cs="Arial"/>
          <w:b/>
        </w:rPr>
        <w:t>ZAP</w:t>
      </w:r>
      <w:r w:rsidR="0026213C">
        <w:rPr>
          <w:rFonts w:ascii="Arial" w:hAnsi="Arial" w:cs="Arial"/>
          <w:b/>
        </w:rPr>
        <w:t xml:space="preserve">ROSZENIE DO SKŁADANIA OFERT NR </w:t>
      </w:r>
      <w:r w:rsidR="007C1A4F">
        <w:rPr>
          <w:rFonts w:ascii="Arial" w:hAnsi="Arial" w:cs="Arial"/>
          <w:b/>
        </w:rPr>
        <w:t>12</w:t>
      </w:r>
      <w:r w:rsidRPr="00A17E87">
        <w:rPr>
          <w:rFonts w:ascii="Arial" w:hAnsi="Arial" w:cs="Arial"/>
          <w:b/>
        </w:rPr>
        <w:t>/</w:t>
      </w:r>
      <w:r w:rsidR="001A2050">
        <w:rPr>
          <w:rFonts w:ascii="Arial" w:hAnsi="Arial" w:cs="Arial"/>
          <w:b/>
        </w:rPr>
        <w:t>CBR/</w:t>
      </w:r>
      <w:r w:rsidRPr="00A17E87">
        <w:rPr>
          <w:rFonts w:ascii="Arial" w:hAnsi="Arial" w:cs="Arial"/>
          <w:b/>
        </w:rPr>
        <w:t>201</w:t>
      </w:r>
      <w:r w:rsidR="007C1A4F">
        <w:rPr>
          <w:rFonts w:ascii="Arial" w:hAnsi="Arial" w:cs="Arial"/>
          <w:b/>
        </w:rPr>
        <w:t>8</w:t>
      </w:r>
    </w:p>
    <w:p w:rsidR="00A15BEB" w:rsidRDefault="00A15BEB" w:rsidP="00A15BEB">
      <w:pPr>
        <w:spacing w:after="0" w:line="240" w:lineRule="auto"/>
        <w:jc w:val="center"/>
        <w:rPr>
          <w:rFonts w:ascii="Arial" w:hAnsi="Arial" w:cs="Arial"/>
          <w:b/>
        </w:rPr>
      </w:pPr>
    </w:p>
    <w:p w:rsidR="00A15BEB" w:rsidRDefault="00A15BEB" w:rsidP="00FB1F7F">
      <w:pPr>
        <w:spacing w:after="0"/>
        <w:jc w:val="center"/>
        <w:rPr>
          <w:rFonts w:ascii="Arial" w:hAnsi="Arial" w:cs="Arial"/>
          <w:b/>
        </w:rPr>
      </w:pPr>
    </w:p>
    <w:p w:rsidR="00A15BEB" w:rsidRDefault="00A15BEB" w:rsidP="00FB1F7F">
      <w:pPr>
        <w:spacing w:after="0"/>
        <w:jc w:val="both"/>
        <w:rPr>
          <w:rFonts w:ascii="Arial" w:hAnsi="Arial" w:cs="Arial"/>
          <w:b/>
        </w:rPr>
      </w:pPr>
      <w:r w:rsidRPr="00946EF7">
        <w:rPr>
          <w:rFonts w:ascii="Arial" w:hAnsi="Arial" w:cs="Arial"/>
          <w:b/>
        </w:rPr>
        <w:t xml:space="preserve">Zamawiający </w:t>
      </w:r>
      <w:r>
        <w:rPr>
          <w:rFonts w:ascii="Arial" w:eastAsia="Calibri" w:hAnsi="Arial" w:cs="Arial"/>
          <w:b/>
        </w:rPr>
        <w:t xml:space="preserve">TABOR DĘBICA SP. Z O.O. </w:t>
      </w:r>
      <w:r w:rsidRPr="00946EF7">
        <w:rPr>
          <w:rFonts w:ascii="Arial" w:hAnsi="Arial" w:cs="Arial"/>
          <w:b/>
        </w:rPr>
        <w:t>w związku z realizacją projektu</w:t>
      </w:r>
      <w:r>
        <w:rPr>
          <w:rFonts w:ascii="Arial" w:hAnsi="Arial" w:cs="Arial"/>
          <w:b/>
        </w:rPr>
        <w:t xml:space="preserve">, </w:t>
      </w:r>
      <w:r w:rsidRPr="00946EF7">
        <w:rPr>
          <w:rFonts w:ascii="Arial" w:hAnsi="Arial" w:cs="Arial"/>
          <w:b/>
        </w:rPr>
        <w:t xml:space="preserve">zaprasza do składania ofert na </w:t>
      </w:r>
      <w:r w:rsidR="0061175A">
        <w:rPr>
          <w:rFonts w:ascii="Arial" w:hAnsi="Arial" w:cs="Arial"/>
          <w:b/>
        </w:rPr>
        <w:t xml:space="preserve">dostawę </w:t>
      </w:r>
      <w:r w:rsidR="00805DE7">
        <w:rPr>
          <w:rFonts w:ascii="Arial" w:hAnsi="Arial" w:cs="Arial"/>
          <w:b/>
        </w:rPr>
        <w:t>zestawu szaf i regałów stanowiących wyposażenie laboratorium</w:t>
      </w:r>
      <w:r w:rsidR="00ED451B">
        <w:rPr>
          <w:rFonts w:ascii="Arial" w:hAnsi="Arial" w:cs="Arial"/>
          <w:b/>
        </w:rPr>
        <w:t>.</w:t>
      </w:r>
      <w:r w:rsidR="0026213C" w:rsidRPr="003C48AB">
        <w:rPr>
          <w:rFonts w:ascii="Arial" w:hAnsi="Arial" w:cs="Arial"/>
          <w:b/>
        </w:rPr>
        <w:t xml:space="preserve"> </w:t>
      </w:r>
    </w:p>
    <w:p w:rsidR="00ED451B" w:rsidRDefault="00ED451B" w:rsidP="00FB1F7F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A15BEB" w:rsidRPr="00A15BEB" w:rsidRDefault="00A15BEB" w:rsidP="00FB1F7F">
      <w:pPr>
        <w:spacing w:after="0"/>
        <w:jc w:val="both"/>
        <w:rPr>
          <w:rFonts w:ascii="Arial" w:eastAsia="Times New Roman" w:hAnsi="Arial" w:cs="Arial"/>
          <w:bCs/>
          <w:color w:val="FF0000"/>
          <w:lang w:eastAsia="pl-PL"/>
        </w:rPr>
      </w:pPr>
      <w:r w:rsidRPr="00111D41">
        <w:rPr>
          <w:rFonts w:ascii="Arial" w:eastAsia="Times New Roman" w:hAnsi="Arial" w:cs="Arial"/>
          <w:bCs/>
          <w:lang w:eastAsia="pl-PL"/>
        </w:rPr>
        <w:t xml:space="preserve">Zamówienie </w:t>
      </w:r>
      <w:r w:rsidR="00D10C5B">
        <w:rPr>
          <w:rFonts w:ascii="Arial" w:eastAsia="Times New Roman" w:hAnsi="Arial" w:cs="Arial"/>
          <w:bCs/>
          <w:lang w:eastAsia="pl-PL"/>
        </w:rPr>
        <w:t>obejmuje: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="0026213C">
        <w:rPr>
          <w:rFonts w:ascii="Arial" w:eastAsia="Times New Roman" w:hAnsi="Arial" w:cs="Arial"/>
          <w:bCs/>
          <w:lang w:eastAsia="pl-PL"/>
        </w:rPr>
        <w:t>dostawę</w:t>
      </w:r>
      <w:r w:rsidR="0061175A">
        <w:rPr>
          <w:rFonts w:ascii="Arial" w:eastAsia="Times New Roman" w:hAnsi="Arial" w:cs="Arial"/>
          <w:bCs/>
          <w:lang w:eastAsia="pl-PL"/>
        </w:rPr>
        <w:t xml:space="preserve"> </w:t>
      </w:r>
      <w:r w:rsidR="00805DE7">
        <w:rPr>
          <w:rFonts w:ascii="Arial" w:eastAsia="Times New Roman" w:hAnsi="Arial" w:cs="Arial"/>
          <w:bCs/>
          <w:lang w:eastAsia="pl-PL"/>
        </w:rPr>
        <w:t>zestawu szaf i regałów</w:t>
      </w:r>
      <w:r w:rsidR="00ED451B">
        <w:rPr>
          <w:rFonts w:ascii="Arial" w:eastAsia="Times New Roman" w:hAnsi="Arial" w:cs="Arial"/>
          <w:bCs/>
          <w:lang w:eastAsia="pl-PL"/>
        </w:rPr>
        <w:t xml:space="preserve"> z parametrami określonymi </w:t>
      </w:r>
      <w:r w:rsidR="001B62E7">
        <w:rPr>
          <w:rFonts w:ascii="Arial" w:eastAsia="Times New Roman" w:hAnsi="Arial" w:cs="Arial"/>
          <w:bCs/>
          <w:lang w:eastAsia="pl-PL"/>
        </w:rPr>
        <w:br/>
      </w:r>
      <w:r w:rsidR="00ED451B">
        <w:rPr>
          <w:rFonts w:ascii="Arial" w:eastAsia="Times New Roman" w:hAnsi="Arial" w:cs="Arial"/>
          <w:bCs/>
          <w:lang w:eastAsia="pl-PL"/>
        </w:rPr>
        <w:t xml:space="preserve">w przedmiocie zamówienia. </w:t>
      </w:r>
    </w:p>
    <w:p w:rsidR="00A15BEB" w:rsidRPr="00A17E87" w:rsidRDefault="00A15BEB" w:rsidP="00FB1F7F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A15BEB" w:rsidRDefault="000D3CB0" w:rsidP="002D30F2">
      <w:p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Dostawa </w:t>
      </w:r>
      <w:r w:rsidR="00805DE7">
        <w:rPr>
          <w:rFonts w:ascii="Arial" w:eastAsia="Times New Roman" w:hAnsi="Arial" w:cs="Arial"/>
          <w:lang w:eastAsia="pl-PL"/>
        </w:rPr>
        <w:t>zestawu szaf i regałów</w:t>
      </w:r>
      <w:r w:rsidR="0026213C" w:rsidRPr="003C48AB">
        <w:rPr>
          <w:rFonts w:ascii="Arial" w:eastAsia="Times New Roman" w:hAnsi="Arial" w:cs="Arial"/>
          <w:lang w:eastAsia="pl-PL"/>
        </w:rPr>
        <w:t xml:space="preserve"> </w:t>
      </w:r>
      <w:r w:rsidR="00A15BEB" w:rsidRPr="003C48AB">
        <w:rPr>
          <w:rFonts w:ascii="Arial" w:eastAsia="Times New Roman" w:hAnsi="Arial" w:cs="Arial"/>
          <w:lang w:eastAsia="pl-PL"/>
        </w:rPr>
        <w:t>opisanych</w:t>
      </w:r>
      <w:r w:rsidR="00A15BEB">
        <w:rPr>
          <w:rFonts w:ascii="Arial" w:eastAsia="Times New Roman" w:hAnsi="Arial" w:cs="Arial"/>
          <w:lang w:eastAsia="pl-PL"/>
        </w:rPr>
        <w:t xml:space="preserve"> w zapytaniu ofertowym stanowi</w:t>
      </w:r>
      <w:r w:rsidR="00A15BEB" w:rsidRPr="00A17E87">
        <w:rPr>
          <w:rFonts w:ascii="Arial" w:eastAsia="Times New Roman" w:hAnsi="Arial" w:cs="Arial"/>
          <w:lang w:eastAsia="pl-PL"/>
        </w:rPr>
        <w:t xml:space="preserve"> część zakresu </w:t>
      </w:r>
      <w:r w:rsidR="00A15BEB">
        <w:rPr>
          <w:rFonts w:ascii="Arial" w:eastAsia="Times New Roman" w:hAnsi="Arial" w:cs="Arial"/>
          <w:lang w:eastAsia="pl-PL"/>
        </w:rPr>
        <w:t>przedsięwzięcia</w:t>
      </w:r>
      <w:r w:rsidR="00A15BEB" w:rsidRPr="00A17E87">
        <w:rPr>
          <w:rFonts w:ascii="Arial" w:eastAsia="Times New Roman" w:hAnsi="Arial" w:cs="Arial"/>
          <w:lang w:eastAsia="pl-PL"/>
        </w:rPr>
        <w:t xml:space="preserve"> pn. „</w:t>
      </w:r>
      <w:r w:rsidR="00A15BEB" w:rsidRPr="00DB6FDE">
        <w:rPr>
          <w:rFonts w:ascii="Arial" w:hAnsi="Arial" w:cs="Arial"/>
        </w:rPr>
        <w:t>Utworzenie Centrum Badawczo-Rozwojowego</w:t>
      </w:r>
      <w:r w:rsidR="00A15BEB">
        <w:rPr>
          <w:rFonts w:ascii="Arial" w:hAnsi="Arial" w:cs="Arial"/>
        </w:rPr>
        <w:t xml:space="preserve"> </w:t>
      </w:r>
      <w:r w:rsidR="00A15BEB" w:rsidRPr="00DB6FDE">
        <w:rPr>
          <w:rFonts w:ascii="Arial" w:hAnsi="Arial" w:cs="Arial"/>
        </w:rPr>
        <w:t xml:space="preserve">Tabor Dębica Sp. </w:t>
      </w:r>
      <w:r w:rsidR="000B5EBE">
        <w:rPr>
          <w:rFonts w:ascii="Arial" w:hAnsi="Arial" w:cs="Arial"/>
        </w:rPr>
        <w:br/>
        <w:t xml:space="preserve">z </w:t>
      </w:r>
      <w:r w:rsidR="00A15BEB" w:rsidRPr="00DB6FDE">
        <w:rPr>
          <w:rFonts w:ascii="Arial" w:hAnsi="Arial" w:cs="Arial"/>
        </w:rPr>
        <w:t>o.o.</w:t>
      </w:r>
      <w:r w:rsidR="00A15BEB" w:rsidRPr="00A17E87">
        <w:rPr>
          <w:rFonts w:ascii="Arial" w:hAnsi="Arial" w:cs="Arial"/>
        </w:rPr>
        <w:t>”, stanowiącego przedmiot postępowan</w:t>
      </w:r>
      <w:r w:rsidR="00A15BEB">
        <w:rPr>
          <w:rFonts w:ascii="Arial" w:hAnsi="Arial" w:cs="Arial"/>
        </w:rPr>
        <w:t xml:space="preserve">ia w ramach Programu Operacyjnego Inteligentny Rozwój na lata 2014-2020, </w:t>
      </w:r>
      <w:r w:rsidR="00A15BEB">
        <w:rPr>
          <w:rFonts w:ascii="Arial" w:hAnsi="Arial" w:cs="Arial"/>
          <w:lang w:eastAsia="pl-PL"/>
        </w:rPr>
        <w:t xml:space="preserve">2. Oś priorytetowa: </w:t>
      </w:r>
      <w:r w:rsidR="00A15BEB" w:rsidRPr="00DB6FDE">
        <w:rPr>
          <w:rFonts w:ascii="Arial" w:hAnsi="Arial" w:cs="Arial"/>
          <w:i/>
          <w:lang w:eastAsia="pl-PL"/>
        </w:rPr>
        <w:t>Wsparcie otoczenia i potencjału przedsiębiorstw do prowadzenia działalności B+R+I</w:t>
      </w:r>
      <w:r w:rsidR="00A15BEB">
        <w:rPr>
          <w:rFonts w:ascii="Arial" w:hAnsi="Arial" w:cs="Arial"/>
          <w:lang w:eastAsia="pl-PL"/>
        </w:rPr>
        <w:t xml:space="preserve">, </w:t>
      </w:r>
      <w:r w:rsidR="00A15BEB" w:rsidRPr="00DB6FDE">
        <w:rPr>
          <w:rFonts w:ascii="Arial" w:hAnsi="Arial" w:cs="Arial"/>
          <w:lang w:eastAsia="pl-PL"/>
        </w:rPr>
        <w:t xml:space="preserve">Działanie 2.1 </w:t>
      </w:r>
      <w:r w:rsidR="00A15BEB">
        <w:rPr>
          <w:rFonts w:ascii="Arial" w:hAnsi="Arial" w:cs="Arial"/>
          <w:i/>
          <w:lang w:eastAsia="pl-PL"/>
        </w:rPr>
        <w:t>Wsparcie inwestycji w </w:t>
      </w:r>
      <w:r w:rsidR="00A15BEB" w:rsidRPr="00DB6FDE">
        <w:rPr>
          <w:rFonts w:ascii="Arial" w:hAnsi="Arial" w:cs="Arial"/>
          <w:i/>
          <w:lang w:eastAsia="pl-PL"/>
        </w:rPr>
        <w:t>infrastrukturę B+R przedsiębiorstw</w:t>
      </w:r>
      <w:r w:rsidR="00A15BEB">
        <w:rPr>
          <w:rFonts w:ascii="Arial" w:hAnsi="Arial" w:cs="Arial"/>
          <w:lang w:eastAsia="pl-PL"/>
        </w:rPr>
        <w:t xml:space="preserve">. </w:t>
      </w:r>
    </w:p>
    <w:p w:rsidR="00A15BEB" w:rsidRDefault="00A15BEB" w:rsidP="002D30F2">
      <w:pPr>
        <w:spacing w:after="0"/>
        <w:jc w:val="both"/>
        <w:rPr>
          <w:rFonts w:ascii="Arial" w:hAnsi="Arial" w:cs="Arial"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 xml:space="preserve">Informacja o Zamawiającym 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</w:rPr>
      </w:pPr>
    </w:p>
    <w:p w:rsidR="00D10C5B" w:rsidRDefault="00A15BEB" w:rsidP="000478CD">
      <w:pPr>
        <w:spacing w:after="0" w:line="360" w:lineRule="auto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>Zamawiającym jest</w:t>
      </w:r>
      <w:r>
        <w:rPr>
          <w:rFonts w:ascii="Arial" w:hAnsi="Arial" w:cs="Arial"/>
        </w:rPr>
        <w:t>:</w:t>
      </w:r>
    </w:p>
    <w:p w:rsidR="00A15BEB" w:rsidRPr="00A569C9" w:rsidRDefault="00A15BEB" w:rsidP="000478CD">
      <w:pPr>
        <w:spacing w:after="0" w:line="36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TABOR DĘBICA SP. Z O.O.</w:t>
      </w:r>
    </w:p>
    <w:p w:rsidR="00A15BEB" w:rsidRPr="00A569C9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569C9">
        <w:rPr>
          <w:rFonts w:ascii="Arial" w:eastAsia="Calibri" w:hAnsi="Arial" w:cs="Arial"/>
        </w:rPr>
        <w:t xml:space="preserve">z siedzibą przy ul. </w:t>
      </w:r>
      <w:r>
        <w:rPr>
          <w:rFonts w:ascii="Arial" w:eastAsia="Calibri" w:hAnsi="Arial" w:cs="Arial"/>
        </w:rPr>
        <w:t xml:space="preserve">Sandomierskiej 39, 39-200 Dębica </w:t>
      </w:r>
    </w:p>
    <w:p w:rsidR="00A15BEB" w:rsidRPr="00BD4665" w:rsidRDefault="00A15BEB" w:rsidP="000478CD">
      <w:pPr>
        <w:spacing w:after="0" w:line="360" w:lineRule="auto"/>
        <w:jc w:val="both"/>
        <w:rPr>
          <w:rFonts w:ascii="Arial" w:eastAsia="NimbusSanL-Bold-Identity-H" w:hAnsi="Arial" w:cs="Arial"/>
          <w:bCs/>
        </w:rPr>
      </w:pPr>
      <w:r w:rsidRPr="00BD4665">
        <w:rPr>
          <w:rFonts w:ascii="Arial" w:eastAsia="Calibri" w:hAnsi="Arial" w:cs="Arial"/>
        </w:rPr>
        <w:t xml:space="preserve">NIP: </w:t>
      </w:r>
      <w:r>
        <w:rPr>
          <w:rFonts w:ascii="Arial" w:eastAsia="NimbusSanL-Bold-Identity-H" w:hAnsi="Arial" w:cs="Arial"/>
          <w:bCs/>
        </w:rPr>
        <w:t>8722408430</w:t>
      </w:r>
    </w:p>
    <w:p w:rsidR="00A15BEB" w:rsidRPr="00BD4665" w:rsidRDefault="00A15BEB" w:rsidP="000478CD">
      <w:pPr>
        <w:spacing w:after="0" w:line="360" w:lineRule="auto"/>
        <w:jc w:val="both"/>
        <w:rPr>
          <w:rFonts w:ascii="Arial" w:eastAsia="NimbusSanL-Bold-Identity-H" w:hAnsi="Arial" w:cs="Arial"/>
          <w:bCs/>
        </w:rPr>
      </w:pPr>
      <w:r w:rsidRPr="00BD4665">
        <w:rPr>
          <w:rFonts w:ascii="Arial" w:eastAsia="NimbusSanL-Bold-Identity-H" w:hAnsi="Arial" w:cs="Arial"/>
          <w:bCs/>
        </w:rPr>
        <w:t>REGON:</w:t>
      </w:r>
      <w:r>
        <w:t xml:space="preserve"> </w:t>
      </w:r>
      <w:r w:rsidRPr="00BD4665">
        <w:rPr>
          <w:rFonts w:ascii="Arial" w:eastAsia="NimbusSanL-Bold-Identity-H" w:hAnsi="Arial" w:cs="Arial"/>
          <w:bCs/>
        </w:rPr>
        <w:t>181050256</w:t>
      </w:r>
    </w:p>
    <w:p w:rsidR="00A15BEB" w:rsidRPr="00E7238E" w:rsidRDefault="00A15BEB" w:rsidP="000478CD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BD4665">
        <w:rPr>
          <w:rFonts w:ascii="Arial" w:eastAsia="Calibri" w:hAnsi="Arial" w:cs="Arial"/>
          <w:b/>
        </w:rPr>
        <w:t>Adres koresponden</w:t>
      </w:r>
      <w:r w:rsidRPr="00E7238E">
        <w:rPr>
          <w:rFonts w:ascii="Arial" w:eastAsia="Calibri" w:hAnsi="Arial" w:cs="Arial"/>
          <w:b/>
        </w:rPr>
        <w:t>cyjny:</w:t>
      </w:r>
    </w:p>
    <w:p w:rsidR="00A15BEB" w:rsidRPr="00145B7C" w:rsidRDefault="00A15BEB" w:rsidP="000478CD">
      <w:pPr>
        <w:spacing w:after="0" w:line="360" w:lineRule="auto"/>
        <w:jc w:val="both"/>
        <w:rPr>
          <w:rStyle w:val="Pogrubienie"/>
          <w:rFonts w:ascii="Arial" w:hAnsi="Arial" w:cs="Arial"/>
          <w:b w:val="0"/>
          <w:shd w:val="clear" w:color="auto" w:fill="FFFFFF"/>
        </w:rPr>
      </w:pPr>
      <w:r w:rsidRPr="00145B7C">
        <w:rPr>
          <w:rStyle w:val="Pogrubienie"/>
          <w:rFonts w:ascii="Arial" w:hAnsi="Arial" w:cs="Arial"/>
          <w:shd w:val="clear" w:color="auto" w:fill="FFFFFF"/>
        </w:rPr>
        <w:t xml:space="preserve">TABOR DĘBICA </w:t>
      </w:r>
      <w:r>
        <w:rPr>
          <w:rStyle w:val="Pogrubienie"/>
          <w:rFonts w:ascii="Arial" w:hAnsi="Arial" w:cs="Arial"/>
          <w:shd w:val="clear" w:color="auto" w:fill="FFFFFF"/>
        </w:rPr>
        <w:t>SP. Z O.O.</w:t>
      </w:r>
    </w:p>
    <w:p w:rsidR="00A15BEB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569C9">
        <w:rPr>
          <w:rFonts w:ascii="Arial" w:eastAsia="Calibri" w:hAnsi="Arial" w:cs="Arial"/>
        </w:rPr>
        <w:t xml:space="preserve">ul. </w:t>
      </w:r>
      <w:r>
        <w:rPr>
          <w:rFonts w:ascii="Arial" w:eastAsia="Calibri" w:hAnsi="Arial" w:cs="Arial"/>
        </w:rPr>
        <w:t>Sandomierskiej 39</w:t>
      </w:r>
    </w:p>
    <w:p w:rsidR="00A15BEB" w:rsidRPr="00A15BEB" w:rsidRDefault="00A15BEB" w:rsidP="000478CD">
      <w:pPr>
        <w:spacing w:after="0" w:line="360" w:lineRule="auto"/>
        <w:jc w:val="both"/>
        <w:rPr>
          <w:rFonts w:ascii="Arial" w:eastAsia="Calibri" w:hAnsi="Arial" w:cs="Arial"/>
        </w:rPr>
      </w:pPr>
      <w:r w:rsidRPr="00A15BEB">
        <w:rPr>
          <w:rFonts w:ascii="Arial" w:eastAsia="Calibri" w:hAnsi="Arial" w:cs="Arial"/>
        </w:rPr>
        <w:t>39-200 Dębica</w:t>
      </w:r>
    </w:p>
    <w:p w:rsidR="00A15BEB" w:rsidRPr="00A15BEB" w:rsidRDefault="00A15BEB" w:rsidP="00A15BEB">
      <w:pPr>
        <w:spacing w:after="0" w:line="240" w:lineRule="auto"/>
        <w:jc w:val="both"/>
        <w:rPr>
          <w:rFonts w:ascii="Arial" w:eastAsia="Calibri" w:hAnsi="Arial" w:cs="Aria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  <w:t xml:space="preserve">INFORMACJA O SPOSOBIE POROZUMIEWANIA SIĘ ZAMAWIAJĄCEGO </w:t>
      </w:r>
      <w:r w:rsidRPr="00A15BEB">
        <w:rPr>
          <w:rStyle w:val="Hipercze"/>
          <w:rFonts w:ascii="Arial" w:eastAsia="NimbusSanL-Bold-Identity-H" w:hAnsi="Arial" w:cs="Arial"/>
          <w:b/>
          <w:bCs/>
          <w:color w:val="auto"/>
          <w:u w:val="none"/>
        </w:rPr>
        <w:br/>
        <w:t>Z OFERENTAMI</w:t>
      </w:r>
    </w:p>
    <w:p w:rsidR="00A15BEB" w:rsidRPr="00A15BEB" w:rsidRDefault="00A15BEB" w:rsidP="00A15BEB">
      <w:pPr>
        <w:spacing w:after="0" w:line="240" w:lineRule="auto"/>
        <w:ind w:left="66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</w:p>
    <w:p w:rsidR="00A15BEB" w:rsidRPr="003C48A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Osoba uprawniona do kontaktu: </w:t>
      </w:r>
      <w:r w:rsidR="00E7533A" w:rsidRPr="003C48AB">
        <w:rPr>
          <w:rFonts w:ascii="Arial" w:hAnsi="Arial" w:cs="Arial"/>
          <w:b/>
        </w:rPr>
        <w:t>Damian Gorczyca</w:t>
      </w:r>
      <w:r w:rsidRPr="003C48AB">
        <w:rPr>
          <w:rFonts w:ascii="Arial" w:hAnsi="Arial" w:cs="Arial"/>
          <w:b/>
        </w:rPr>
        <w:t>.</w:t>
      </w:r>
      <w:r w:rsidRPr="003C48AB">
        <w:rPr>
          <w:rFonts w:ascii="Arial" w:hAnsi="Arial" w:cs="Arial"/>
        </w:rPr>
        <w:t xml:space="preserve"> – </w:t>
      </w:r>
      <w:r w:rsidR="00E7533A" w:rsidRPr="003C48AB">
        <w:rPr>
          <w:rFonts w:ascii="Arial" w:hAnsi="Arial" w:cs="Arial"/>
        </w:rPr>
        <w:t>Specjalista ds. pozyskiwania funduszy</w:t>
      </w:r>
      <w:r w:rsidR="002D30F2">
        <w:rPr>
          <w:rFonts w:ascii="Arial" w:hAnsi="Arial" w:cs="Arial"/>
        </w:rPr>
        <w:t xml:space="preserve"> unijnych</w:t>
      </w:r>
      <w:r w:rsidRPr="003C48AB">
        <w:rPr>
          <w:rFonts w:ascii="Arial" w:hAnsi="Arial" w:cs="Arial"/>
        </w:rPr>
        <w:t xml:space="preserve">, tel.: </w:t>
      </w:r>
      <w:r w:rsidR="00E7533A" w:rsidRPr="003C48AB">
        <w:rPr>
          <w:rFonts w:ascii="Arial" w:eastAsia="NimbusSanL-Bold-Identity-H" w:hAnsi="Arial" w:cs="Arial"/>
          <w:bCs/>
        </w:rPr>
        <w:t>14 68 03 7</w:t>
      </w:r>
      <w:r w:rsidR="007C1A4F">
        <w:rPr>
          <w:rFonts w:ascii="Arial" w:eastAsia="NimbusSanL-Bold-Identity-H" w:hAnsi="Arial" w:cs="Arial"/>
          <w:bCs/>
        </w:rPr>
        <w:t>3</w:t>
      </w:r>
      <w:r w:rsidR="00E7533A" w:rsidRPr="003C48AB">
        <w:rPr>
          <w:rFonts w:ascii="Arial" w:eastAsia="NimbusSanL-Bold-Identity-H" w:hAnsi="Arial" w:cs="Arial"/>
          <w:bCs/>
        </w:rPr>
        <w:t>3</w:t>
      </w:r>
    </w:p>
    <w:p w:rsidR="00A15BEB" w:rsidRPr="00A15BE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Style w:val="Hipercze"/>
          <w:rFonts w:ascii="Arial" w:hAnsi="Arial" w:cs="Arial"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Zamawiający zastrzega sobie przekazywanie wszelkiej korespondencji w niżej wymieniony sposób: </w:t>
      </w:r>
    </w:p>
    <w:p w:rsidR="00A15BEB" w:rsidRPr="00A15BEB" w:rsidRDefault="00A15BEB" w:rsidP="003C48A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b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pisemnie na adres: </w:t>
      </w:r>
      <w:r w:rsidRPr="00A15BEB">
        <w:rPr>
          <w:rStyle w:val="Pogrubienie"/>
          <w:rFonts w:ascii="Arial" w:hAnsi="Arial" w:cs="Arial"/>
          <w:shd w:val="clear" w:color="auto" w:fill="FFFFFF"/>
        </w:rPr>
        <w:t>TABOR DĘBICA SP. Z O.O., ul. Sandomierska 39, 39-200 Dębica</w:t>
      </w:r>
    </w:p>
    <w:p w:rsidR="00A15BEB" w:rsidRPr="00A15BEB" w:rsidRDefault="00A15BEB" w:rsidP="003C48AB">
      <w:pPr>
        <w:spacing w:after="0"/>
        <w:ind w:left="426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lastRenderedPageBreak/>
        <w:t>lub</w:t>
      </w:r>
    </w:p>
    <w:p w:rsidR="00A15BEB" w:rsidRPr="006925A1" w:rsidRDefault="00A15BEB" w:rsidP="003C48AB">
      <w:pPr>
        <w:pStyle w:val="Akapitzlist"/>
        <w:numPr>
          <w:ilvl w:val="0"/>
          <w:numId w:val="9"/>
        </w:numPr>
        <w:spacing w:after="0"/>
        <w:ind w:left="426" w:firstLine="0"/>
        <w:rPr>
          <w:rStyle w:val="Hipercze"/>
          <w:rFonts w:ascii="Arial" w:eastAsia="NimbusSanL-Bold-Identity-H" w:hAnsi="Arial" w:cs="Arial"/>
          <w:bCs/>
          <w:color w:val="FF0000"/>
          <w:u w:val="none"/>
        </w:rPr>
      </w:pPr>
      <w:r w:rsidRPr="006925A1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drogą elektroniczną: </w:t>
      </w:r>
      <w:r w:rsidR="00E7533A" w:rsidRPr="003C48AB">
        <w:rPr>
          <w:rStyle w:val="Hipercze"/>
          <w:rFonts w:ascii="Arial" w:eastAsia="NimbusSanL-Bold-Identity-H" w:hAnsi="Arial" w:cs="Arial"/>
          <w:bCs/>
          <w:color w:val="auto"/>
          <w:u w:val="none"/>
        </w:rPr>
        <w:t>damian.gorczyca@tabor-debica.pl</w:t>
      </w:r>
      <w:r w:rsidR="00CC564F">
        <w:rPr>
          <w:rStyle w:val="Hipercze"/>
          <w:rFonts w:ascii="Arial" w:eastAsia="NimbusSanL-Bold-Identity-H" w:hAnsi="Arial" w:cs="Arial"/>
          <w:bCs/>
          <w:color w:val="auto"/>
          <w:u w:val="none"/>
        </w:rPr>
        <w:t>.</w:t>
      </w:r>
      <w:hyperlink r:id="rId9" w:history="1"/>
    </w:p>
    <w:p w:rsidR="00A15BEB" w:rsidRPr="00A15BEB" w:rsidRDefault="00A15BEB" w:rsidP="003C48AB">
      <w:pPr>
        <w:pStyle w:val="Akapitzlist"/>
        <w:numPr>
          <w:ilvl w:val="0"/>
          <w:numId w:val="8"/>
        </w:numPr>
        <w:spacing w:after="0"/>
        <w:jc w:val="both"/>
        <w:rPr>
          <w:rStyle w:val="Hipercze"/>
          <w:rFonts w:ascii="Arial" w:eastAsia="NimbusSanL-Bold-Identity-H" w:hAnsi="Arial" w:cs="Arial"/>
          <w:bCs/>
          <w:color w:val="auto"/>
          <w:u w:val="none"/>
        </w:rPr>
      </w:pPr>
      <w:r w:rsidRPr="00A15BEB">
        <w:rPr>
          <w:rStyle w:val="Hipercze"/>
          <w:rFonts w:ascii="Arial" w:eastAsia="NimbusSanL-Bold-Identity-H" w:hAnsi="Arial" w:cs="Arial"/>
          <w:bCs/>
          <w:color w:val="auto"/>
          <w:u w:val="none"/>
        </w:rPr>
        <w:t xml:space="preserve">Adres strony internetowej, na której zamieszczone jest ogłoszenie o zamówieniu: </w:t>
      </w:r>
      <w:hyperlink r:id="rId10" w:history="1">
        <w:r w:rsidR="003C48AB" w:rsidRPr="00106368">
          <w:rPr>
            <w:rStyle w:val="Hipercze"/>
            <w:rFonts w:ascii="Arial" w:hAnsi="Arial" w:cs="Arial"/>
          </w:rPr>
          <w:t>http://www.tabor-debica.pl/</w:t>
        </w:r>
      </w:hyperlink>
      <w:r w:rsidR="003C48AB">
        <w:rPr>
          <w:rFonts w:ascii="Arial" w:hAnsi="Arial" w:cs="Arial"/>
        </w:rPr>
        <w:t xml:space="preserve">; </w:t>
      </w:r>
      <w:hyperlink r:id="rId11" w:history="1">
        <w:r w:rsidR="003C48AB" w:rsidRPr="00106368">
          <w:rPr>
            <w:rStyle w:val="Hipercze"/>
            <w:rFonts w:ascii="Arial" w:hAnsi="Arial" w:cs="Arial"/>
          </w:rPr>
          <w:t>https://bazakonkurencyjnosci.funduszeeuropejskie.gov.pl</w:t>
        </w:r>
      </w:hyperlink>
      <w:r w:rsidR="003C48AB">
        <w:rPr>
          <w:rFonts w:ascii="Arial" w:hAnsi="Arial" w:cs="Arial"/>
        </w:rPr>
        <w:t xml:space="preserve">. 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B76B06">
        <w:rPr>
          <w:rFonts w:ascii="Arial" w:hAnsi="Arial" w:cs="Arial"/>
          <w:b/>
          <w:caps/>
        </w:rPr>
        <w:t>Podstawa udzielenia zamówienia</w:t>
      </w:r>
    </w:p>
    <w:p w:rsidR="00A15BEB" w:rsidRPr="00B76B06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  <w:caps/>
        </w:rPr>
      </w:pPr>
    </w:p>
    <w:p w:rsidR="00A15BEB" w:rsidRPr="00EC1080" w:rsidRDefault="00A15BEB" w:rsidP="007D09F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C1080">
        <w:rPr>
          <w:rFonts w:ascii="Arial" w:eastAsia="Times New Roman" w:hAnsi="Arial" w:cs="Arial"/>
          <w:lang w:eastAsia="pl-PL"/>
        </w:rPr>
        <w:t xml:space="preserve">Zamówienie zostało przygotowane zgodnie z zasadą konkurencyjności określoną </w:t>
      </w:r>
      <w:r w:rsidR="00D10C5B">
        <w:rPr>
          <w:rFonts w:ascii="Arial" w:eastAsia="Times New Roman" w:hAnsi="Arial" w:cs="Arial"/>
          <w:lang w:eastAsia="pl-PL"/>
        </w:rPr>
        <w:br/>
      </w:r>
      <w:r w:rsidRPr="00EC1080">
        <w:rPr>
          <w:rFonts w:ascii="Arial" w:eastAsia="Times New Roman" w:hAnsi="Arial" w:cs="Arial"/>
          <w:lang w:eastAsia="pl-PL"/>
        </w:rPr>
        <w:t>w „Wytycznych w zakresie kwalifikowalności wydatków w ramach Europejskiego Funduszu Rozwoju Regionalnego, Europejskiego Funduszu Społecznego oraz Funduszu Spójności na lata 2014-2020”</w:t>
      </w:r>
    </w:p>
    <w:p w:rsidR="00A15BEB" w:rsidRDefault="00A15BEB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Tryb udzielania zamówienia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  <w:r w:rsidRPr="00A17E87">
        <w:rPr>
          <w:rFonts w:ascii="Arial" w:hAnsi="Arial" w:cs="Arial"/>
        </w:rPr>
        <w:t>Zapytanie ofertowe</w:t>
      </w:r>
      <w:r>
        <w:rPr>
          <w:rFonts w:ascii="Arial" w:hAnsi="Arial" w:cs="Arial"/>
        </w:rPr>
        <w:t>.</w:t>
      </w:r>
    </w:p>
    <w:p w:rsidR="00A15BEB" w:rsidRPr="00A17E87" w:rsidRDefault="00A15BEB" w:rsidP="00A15BEB">
      <w:pPr>
        <w:spacing w:after="0" w:line="240" w:lineRule="auto"/>
        <w:ind w:firstLine="360"/>
        <w:rPr>
          <w:rFonts w:ascii="Arial" w:hAnsi="Arial" w:cs="Aria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>Rodzaj zamówienia</w:t>
      </w:r>
    </w:p>
    <w:p w:rsidR="00A15BEB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</w:rPr>
      </w:pPr>
    </w:p>
    <w:p w:rsidR="00A15BEB" w:rsidRDefault="000D3CB0" w:rsidP="003C48A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6213C">
        <w:rPr>
          <w:rFonts w:ascii="Arial" w:hAnsi="Arial" w:cs="Arial"/>
        </w:rPr>
        <w:t xml:space="preserve">ostawa </w:t>
      </w:r>
      <w:r w:rsidR="0032124C">
        <w:rPr>
          <w:rFonts w:ascii="Arial" w:hAnsi="Arial" w:cs="Arial"/>
        </w:rPr>
        <w:t>zestawu szaf i regałów</w:t>
      </w:r>
      <w:r w:rsidR="000478CD">
        <w:rPr>
          <w:rFonts w:ascii="Arial" w:hAnsi="Arial" w:cs="Arial"/>
        </w:rPr>
        <w:t>.</w:t>
      </w:r>
    </w:p>
    <w:p w:rsidR="00A15BEB" w:rsidRDefault="00A15BEB" w:rsidP="00A15BEB">
      <w:pPr>
        <w:spacing w:after="0" w:line="240" w:lineRule="auto"/>
        <w:rPr>
          <w:rFonts w:ascii="Arial" w:hAnsi="Arial" w:cs="Aria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eastAsia="Times New Roman" w:hAnsi="Arial" w:cs="Arial"/>
          <w:b/>
          <w:caps/>
          <w:lang w:eastAsia="pl-PL"/>
        </w:rPr>
        <w:t>Kod CPV zamówienia</w:t>
      </w:r>
    </w:p>
    <w:p w:rsidR="00A15BEB" w:rsidRPr="00A15BEB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  <w:color w:val="FF0000"/>
        </w:rPr>
      </w:pPr>
    </w:p>
    <w:p w:rsidR="002935DA" w:rsidRDefault="00B91F01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391300000-3</w:t>
      </w:r>
      <w:r w:rsidR="000478CD"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lang w:eastAsia="pl-PL"/>
        </w:rPr>
        <w:t>Meble</w:t>
      </w:r>
    </w:p>
    <w:p w:rsidR="000478CD" w:rsidRDefault="00B91F01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39130000-2 – Meble biurowe</w:t>
      </w:r>
    </w:p>
    <w:p w:rsidR="00E775D9" w:rsidRPr="003C48AB" w:rsidRDefault="00E775D9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39131100-9 - Regały</w:t>
      </w:r>
    </w:p>
    <w:p w:rsidR="00586B25" w:rsidRPr="00A15BEB" w:rsidRDefault="00586B25" w:rsidP="00A15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>Przedmiot zamówienia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rPr>
          <w:rFonts w:ascii="Arial" w:hAnsi="Arial" w:cs="Arial"/>
          <w:b/>
        </w:rPr>
      </w:pPr>
    </w:p>
    <w:p w:rsidR="000375E6" w:rsidRDefault="00A15BEB" w:rsidP="000478CD">
      <w:pPr>
        <w:spacing w:after="0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 xml:space="preserve">Przedmiotem zamówienia jest </w:t>
      </w:r>
      <w:r w:rsidR="000D3CB0">
        <w:rPr>
          <w:rFonts w:ascii="Arial" w:hAnsi="Arial" w:cs="Arial"/>
        </w:rPr>
        <w:t xml:space="preserve">dostawa </w:t>
      </w:r>
      <w:r w:rsidR="00E775D9">
        <w:rPr>
          <w:rFonts w:ascii="Arial" w:hAnsi="Arial" w:cs="Arial"/>
        </w:rPr>
        <w:t>zestawu szaf i regałów</w:t>
      </w:r>
      <w:r w:rsidR="000478CD">
        <w:rPr>
          <w:rFonts w:ascii="Arial" w:hAnsi="Arial" w:cs="Arial"/>
        </w:rPr>
        <w:t xml:space="preserve"> zgodnie </w:t>
      </w:r>
      <w:r w:rsidR="000478CD">
        <w:rPr>
          <w:rFonts w:ascii="Arial" w:hAnsi="Arial" w:cs="Arial"/>
        </w:rPr>
        <w:br/>
        <w:t xml:space="preserve">z parametrami określonymi w szczegółowym opisie przedmiotu zamówienia. Przedmiot zamówienia obejmuje koszt samego zakupu </w:t>
      </w:r>
      <w:r w:rsidR="00E775D9">
        <w:rPr>
          <w:rFonts w:ascii="Arial" w:hAnsi="Arial" w:cs="Arial"/>
        </w:rPr>
        <w:t>przedmiotu zamówienia</w:t>
      </w:r>
      <w:r w:rsidR="000478CD">
        <w:rPr>
          <w:rFonts w:ascii="Arial" w:hAnsi="Arial" w:cs="Arial"/>
        </w:rPr>
        <w:t xml:space="preserve"> oraz bezpłatną dostawę, rozładunku oraz </w:t>
      </w:r>
      <w:r w:rsidR="00E775D9">
        <w:rPr>
          <w:rFonts w:ascii="Arial" w:hAnsi="Arial" w:cs="Arial"/>
        </w:rPr>
        <w:t>złożenia/ustawienia szaf i regałów</w:t>
      </w:r>
      <w:r w:rsidR="000478CD">
        <w:rPr>
          <w:rFonts w:ascii="Arial" w:hAnsi="Arial" w:cs="Arial"/>
        </w:rPr>
        <w:t xml:space="preserve"> w siedzibie </w:t>
      </w:r>
      <w:r w:rsidR="00FB3C36">
        <w:rPr>
          <w:rFonts w:ascii="Arial" w:hAnsi="Arial" w:cs="Arial"/>
        </w:rPr>
        <w:t>Zamawiającego</w:t>
      </w:r>
      <w:r w:rsidR="000478CD">
        <w:rPr>
          <w:rFonts w:ascii="Arial" w:hAnsi="Arial" w:cs="Arial"/>
        </w:rPr>
        <w:t>.</w:t>
      </w:r>
    </w:p>
    <w:p w:rsidR="009532AD" w:rsidRPr="009532AD" w:rsidRDefault="009532AD" w:rsidP="009532A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532AD">
        <w:rPr>
          <w:rFonts w:ascii="Arial" w:hAnsi="Arial" w:cs="Arial"/>
        </w:rPr>
        <w:t xml:space="preserve">Zamawiający wymaga, aby </w:t>
      </w:r>
      <w:r>
        <w:rPr>
          <w:rFonts w:ascii="Arial" w:hAnsi="Arial" w:cs="Arial"/>
        </w:rPr>
        <w:t>Wykonawca</w:t>
      </w:r>
      <w:r w:rsidRPr="009532AD">
        <w:rPr>
          <w:rFonts w:ascii="Arial" w:hAnsi="Arial" w:cs="Arial"/>
        </w:rPr>
        <w:t xml:space="preserve"> dostarczył</w:t>
      </w:r>
      <w:r>
        <w:rPr>
          <w:rFonts w:ascii="Arial" w:hAnsi="Arial" w:cs="Arial"/>
        </w:rPr>
        <w:t xml:space="preserve"> </w:t>
      </w:r>
      <w:r w:rsidRPr="009532AD">
        <w:rPr>
          <w:rFonts w:ascii="Arial" w:hAnsi="Arial" w:cs="Arial"/>
        </w:rPr>
        <w:t>przedmiot</w:t>
      </w:r>
      <w:r>
        <w:rPr>
          <w:rFonts w:ascii="Arial" w:hAnsi="Arial" w:cs="Arial"/>
        </w:rPr>
        <w:t xml:space="preserve"> </w:t>
      </w:r>
      <w:r w:rsidRPr="009532AD">
        <w:rPr>
          <w:rFonts w:ascii="Arial" w:hAnsi="Arial" w:cs="Arial"/>
        </w:rPr>
        <w:t>zamówienia:</w:t>
      </w:r>
    </w:p>
    <w:p w:rsidR="009532AD" w:rsidRPr="00CA3F68" w:rsidRDefault="009532AD" w:rsidP="00CA3F68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fabrycznie nowy, kompletny, nie używany wcześniej w innych projektach</w:t>
      </w:r>
      <w:r w:rsidR="007C1A4F">
        <w:rPr>
          <w:rFonts w:ascii="Arial" w:hAnsi="Arial" w:cs="Arial"/>
        </w:rPr>
        <w:t xml:space="preserve"> i nie pochodzący z ekspozycji</w:t>
      </w:r>
      <w:r w:rsidRPr="00CA3F68">
        <w:rPr>
          <w:rFonts w:ascii="Arial" w:hAnsi="Arial" w:cs="Arial"/>
        </w:rPr>
        <w:t>,</w:t>
      </w:r>
    </w:p>
    <w:p w:rsidR="007C1A4F" w:rsidRPr="007C1A4F" w:rsidRDefault="009532AD" w:rsidP="007C1A4F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wolny od wad technicznych i prawnych, najwyższej jakości,</w:t>
      </w:r>
    </w:p>
    <w:p w:rsidR="00CA3F68" w:rsidRDefault="009532AD" w:rsidP="009532A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3F68">
        <w:rPr>
          <w:rFonts w:ascii="Arial" w:hAnsi="Arial" w:cs="Arial"/>
        </w:rPr>
        <w:t>gotowy do pracy bezpośrednio po dostawie,</w:t>
      </w:r>
    </w:p>
    <w:p w:rsidR="00A15BEB" w:rsidRPr="00494985" w:rsidRDefault="00494985" w:rsidP="00494985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4985">
        <w:rPr>
          <w:rFonts w:ascii="Arial" w:hAnsi="Arial" w:cs="Arial"/>
        </w:rPr>
        <w:t xml:space="preserve">posiadać </w:t>
      </w:r>
      <w:r w:rsidR="007C1A4F">
        <w:rPr>
          <w:rFonts w:ascii="Arial" w:hAnsi="Arial" w:cs="Arial"/>
        </w:rPr>
        <w:t>wszelką dokumentację i certyfikaty wymagane przepisami prawa, w tym dotyczące oznaczenia CE</w:t>
      </w:r>
    </w:p>
    <w:p w:rsidR="00A15BEB" w:rsidRDefault="00A15BEB" w:rsidP="003C48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5466F9">
        <w:rPr>
          <w:rFonts w:ascii="Arial" w:hAnsi="Arial" w:cs="Arial"/>
        </w:rPr>
        <w:t xml:space="preserve">Szczegółowy opis przedmiotu zamówienia precyzuje </w:t>
      </w:r>
      <w:r w:rsidRPr="003C48AB">
        <w:rPr>
          <w:rFonts w:ascii="Arial" w:hAnsi="Arial" w:cs="Arial"/>
          <w:i/>
          <w:u w:val="single"/>
        </w:rPr>
        <w:t>załącznik nr 2</w:t>
      </w:r>
      <w:r w:rsidR="003C48AB">
        <w:rPr>
          <w:rFonts w:ascii="Arial" w:hAnsi="Arial" w:cs="Arial"/>
          <w:i/>
          <w:u w:val="single"/>
        </w:rPr>
        <w:t>.</w:t>
      </w:r>
    </w:p>
    <w:p w:rsidR="009532AD" w:rsidRDefault="009532AD" w:rsidP="003C48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</w:p>
    <w:p w:rsidR="00A15BEB" w:rsidRPr="003C48AB" w:rsidRDefault="00A15BEB" w:rsidP="00A15BE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i/>
          <w:u w:val="single"/>
          <w:lang w:eastAsia="pl-PL"/>
        </w:rPr>
      </w:pPr>
    </w:p>
    <w:p w:rsidR="00A15BEB" w:rsidRPr="00E074B2" w:rsidRDefault="00A15BEB" w:rsidP="00A15BEB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426" w:hanging="426"/>
        <w:rPr>
          <w:rFonts w:ascii="Arial" w:hAnsi="Arial" w:cs="Arial"/>
          <w:b/>
          <w:caps/>
        </w:rPr>
      </w:pPr>
      <w:r w:rsidRPr="00E074B2">
        <w:rPr>
          <w:rFonts w:ascii="Arial" w:hAnsi="Arial" w:cs="Arial"/>
          <w:b/>
          <w:caps/>
        </w:rPr>
        <w:t xml:space="preserve">Termin realizacji zamówienia </w:t>
      </w:r>
    </w:p>
    <w:p w:rsidR="00A15BEB" w:rsidRDefault="00A15BEB" w:rsidP="00A15BEB">
      <w:pPr>
        <w:pStyle w:val="Akapitzlist"/>
        <w:tabs>
          <w:tab w:val="left" w:pos="1815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15BEB" w:rsidRPr="003C48AB" w:rsidRDefault="00A15BEB" w:rsidP="003C48AB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</w:rPr>
      </w:pPr>
      <w:r w:rsidRPr="00111D41">
        <w:rPr>
          <w:rFonts w:ascii="Arial" w:hAnsi="Arial" w:cs="Arial"/>
        </w:rPr>
        <w:t xml:space="preserve">Okres realizacji zamówienia: </w:t>
      </w:r>
      <w:r w:rsidR="00FB3C36">
        <w:rPr>
          <w:rFonts w:ascii="Arial" w:hAnsi="Arial" w:cs="Arial"/>
        </w:rPr>
        <w:t xml:space="preserve">Dostawa powinna zostać zrealizowana nie później niż </w:t>
      </w:r>
      <w:r w:rsidR="00FB3C36">
        <w:rPr>
          <w:rFonts w:ascii="Arial" w:hAnsi="Arial" w:cs="Arial"/>
        </w:rPr>
        <w:br/>
        <w:t xml:space="preserve">w dniu </w:t>
      </w:r>
      <w:r w:rsidR="007C1A4F">
        <w:rPr>
          <w:rFonts w:ascii="Arial" w:hAnsi="Arial" w:cs="Arial"/>
          <w:b/>
        </w:rPr>
        <w:t>3</w:t>
      </w:r>
      <w:r w:rsidR="004E2855">
        <w:rPr>
          <w:rFonts w:ascii="Arial" w:hAnsi="Arial" w:cs="Arial"/>
          <w:b/>
        </w:rPr>
        <w:t>0</w:t>
      </w:r>
      <w:r w:rsidR="007C1A4F">
        <w:rPr>
          <w:rFonts w:ascii="Arial" w:hAnsi="Arial" w:cs="Arial"/>
          <w:b/>
        </w:rPr>
        <w:t>.0</w:t>
      </w:r>
      <w:r w:rsidR="004E2855">
        <w:rPr>
          <w:rFonts w:ascii="Arial" w:hAnsi="Arial" w:cs="Arial"/>
          <w:b/>
        </w:rPr>
        <w:t>4</w:t>
      </w:r>
      <w:r w:rsidR="00FB3C36" w:rsidRPr="00FB3C36">
        <w:rPr>
          <w:rFonts w:ascii="Arial" w:hAnsi="Arial" w:cs="Arial"/>
          <w:b/>
        </w:rPr>
        <w:t>.201</w:t>
      </w:r>
      <w:r w:rsidR="007C1A4F">
        <w:rPr>
          <w:rFonts w:ascii="Arial" w:hAnsi="Arial" w:cs="Arial"/>
          <w:b/>
        </w:rPr>
        <w:t>8</w:t>
      </w:r>
      <w:r w:rsidR="004E2855">
        <w:rPr>
          <w:rFonts w:ascii="Arial" w:hAnsi="Arial" w:cs="Arial"/>
          <w:b/>
        </w:rPr>
        <w:t xml:space="preserve"> </w:t>
      </w:r>
      <w:r w:rsidR="00FB3C36" w:rsidRPr="00FB3C36">
        <w:rPr>
          <w:rFonts w:ascii="Arial" w:hAnsi="Arial" w:cs="Arial"/>
          <w:b/>
        </w:rPr>
        <w:t>rok</w:t>
      </w:r>
      <w:r w:rsidR="00FB3C36">
        <w:rPr>
          <w:rFonts w:ascii="Arial" w:hAnsi="Arial" w:cs="Arial"/>
        </w:rPr>
        <w:t>.</w:t>
      </w:r>
    </w:p>
    <w:p w:rsidR="00A15BEB" w:rsidRPr="00111D41" w:rsidRDefault="00A15BEB" w:rsidP="003C48AB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</w:rPr>
      </w:pPr>
      <w:r w:rsidRPr="00111D41">
        <w:rPr>
          <w:rFonts w:ascii="Arial" w:hAnsi="Arial" w:cs="Arial"/>
        </w:rPr>
        <w:t>Zamawiający zastrzega sobie prawo do zmiany terminu realizacji przedmiotu zamówienia</w:t>
      </w:r>
      <w:r w:rsidR="006F4618">
        <w:rPr>
          <w:rFonts w:ascii="Arial" w:hAnsi="Arial" w:cs="Arial"/>
        </w:rPr>
        <w:t>.</w:t>
      </w:r>
    </w:p>
    <w:p w:rsidR="00A15BEB" w:rsidRPr="00A17E87" w:rsidRDefault="00A15BEB" w:rsidP="00A15BEB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t>Warunki zamówienia</w:t>
      </w:r>
    </w:p>
    <w:p w:rsidR="00A15BEB" w:rsidRPr="00A17E87" w:rsidRDefault="00A15BEB" w:rsidP="00A15BEB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A15BEB" w:rsidRPr="00A15BEB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Termin związania ofertą wynosi </w:t>
      </w:r>
      <w:r w:rsidRPr="00DA1436">
        <w:rPr>
          <w:rFonts w:ascii="Arial" w:hAnsi="Arial" w:cs="Arial"/>
        </w:rPr>
        <w:t>30 dni kalendarzowych od</w:t>
      </w:r>
      <w:r w:rsidR="008C15FC">
        <w:rPr>
          <w:rFonts w:ascii="Arial" w:hAnsi="Arial" w:cs="Arial"/>
        </w:rPr>
        <w:t xml:space="preserve"> daty otwarcia ofert i wyboru O</w:t>
      </w:r>
      <w:r w:rsidRPr="00990B2C">
        <w:rPr>
          <w:rFonts w:ascii="Arial" w:hAnsi="Arial" w:cs="Arial"/>
        </w:rPr>
        <w:t xml:space="preserve">ferenta, tj. do </w:t>
      </w:r>
      <w:r w:rsidRPr="00A15BEB">
        <w:rPr>
          <w:rFonts w:ascii="Arial" w:hAnsi="Arial" w:cs="Arial"/>
        </w:rPr>
        <w:t xml:space="preserve">dnia </w:t>
      </w:r>
      <w:r w:rsidR="00547982">
        <w:rPr>
          <w:rFonts w:ascii="Arial" w:hAnsi="Arial" w:cs="Arial"/>
        </w:rPr>
        <w:t>0</w:t>
      </w:r>
      <w:r w:rsidR="004E2855">
        <w:rPr>
          <w:rFonts w:ascii="Arial" w:hAnsi="Arial" w:cs="Arial"/>
        </w:rPr>
        <w:t>8</w:t>
      </w:r>
      <w:r w:rsidR="00547982">
        <w:rPr>
          <w:rFonts w:ascii="Arial" w:hAnsi="Arial" w:cs="Arial"/>
        </w:rPr>
        <w:t>.04.2018</w:t>
      </w:r>
      <w:r w:rsidRPr="00645E5A">
        <w:rPr>
          <w:rFonts w:ascii="Arial" w:hAnsi="Arial" w:cs="Arial"/>
        </w:rPr>
        <w:t>r.</w:t>
      </w:r>
    </w:p>
    <w:p w:rsidR="00A15BEB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Wykonawca zobowiązuje się, w przypadku wybrania oferty przez Zamawiającego do wykonania przedmiotu zamówienia zgodnie </w:t>
      </w:r>
      <w:r>
        <w:rPr>
          <w:rFonts w:ascii="Arial" w:hAnsi="Arial" w:cs="Arial"/>
        </w:rPr>
        <w:t xml:space="preserve">ze </w:t>
      </w:r>
      <w:r w:rsidRPr="00736277">
        <w:rPr>
          <w:rFonts w:ascii="Arial" w:hAnsi="Arial" w:cs="Arial"/>
          <w:b/>
        </w:rPr>
        <w:t>Specyfikacją Techniczną</w:t>
      </w:r>
      <w:r w:rsidRPr="00990B2C">
        <w:rPr>
          <w:rFonts w:ascii="Arial" w:hAnsi="Arial" w:cs="Arial"/>
        </w:rPr>
        <w:t xml:space="preserve"> </w:t>
      </w:r>
      <w:r w:rsidR="006E5B83">
        <w:rPr>
          <w:rFonts w:ascii="Arial" w:hAnsi="Arial" w:cs="Arial"/>
          <w:b/>
        </w:rPr>
        <w:t xml:space="preserve">określoną </w:t>
      </w:r>
      <w:r w:rsidR="000D3CB0">
        <w:rPr>
          <w:rFonts w:ascii="Arial" w:hAnsi="Arial" w:cs="Arial"/>
          <w:b/>
        </w:rPr>
        <w:br/>
      </w:r>
      <w:r w:rsidR="006E5B83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Załącznik</w:t>
      </w:r>
      <w:r w:rsidR="006E5B83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nr 2</w:t>
      </w:r>
      <w:r w:rsidRPr="00990B2C">
        <w:rPr>
          <w:rFonts w:ascii="Arial" w:hAnsi="Arial" w:cs="Arial"/>
          <w:b/>
        </w:rPr>
        <w:t xml:space="preserve"> </w:t>
      </w:r>
      <w:r w:rsidRPr="00990B2C">
        <w:rPr>
          <w:rFonts w:ascii="Arial" w:hAnsi="Arial" w:cs="Arial"/>
        </w:rPr>
        <w:t>do niniejszego zapytania ofertowego</w:t>
      </w:r>
      <w:r>
        <w:rPr>
          <w:rFonts w:ascii="Arial" w:hAnsi="Arial" w:cs="Arial"/>
        </w:rPr>
        <w:t>.</w:t>
      </w:r>
    </w:p>
    <w:p w:rsidR="00A15BEB" w:rsidRPr="00990B2C" w:rsidRDefault="00A15BEB" w:rsidP="006F4618">
      <w:pPr>
        <w:pStyle w:val="Akapitzlist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Zamawiający nie przewiduje udzielenia zamówień uzupełniających.</w:t>
      </w:r>
    </w:p>
    <w:p w:rsidR="00A15BEB" w:rsidRDefault="00A15BEB" w:rsidP="00A15BEB">
      <w:pPr>
        <w:tabs>
          <w:tab w:val="left" w:pos="426"/>
        </w:tabs>
        <w:spacing w:after="0" w:line="240" w:lineRule="auto"/>
        <w:rPr>
          <w:rFonts w:ascii="Arial" w:hAnsi="Arial" w:cs="Arial"/>
          <w:color w:val="4F6228" w:themeColor="accent3" w:themeShade="80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t>Kryteria oceny oferty</w:t>
      </w:r>
    </w:p>
    <w:p w:rsidR="00A15BEB" w:rsidRDefault="00A15BEB" w:rsidP="00A15BEB">
      <w:pPr>
        <w:spacing w:after="0" w:line="240" w:lineRule="auto"/>
        <w:ind w:hanging="284"/>
        <w:rPr>
          <w:rFonts w:ascii="Arial" w:hAnsi="Arial" w:cs="Arial"/>
          <w:b/>
        </w:rPr>
      </w:pPr>
    </w:p>
    <w:p w:rsidR="009D6E49" w:rsidRPr="00356AF5" w:rsidRDefault="009D6E49" w:rsidP="009D6E49">
      <w:pPr>
        <w:spacing w:after="0"/>
        <w:jc w:val="both"/>
        <w:rPr>
          <w:rFonts w:ascii="Arial" w:hAnsi="Arial" w:cs="Arial"/>
          <w:b/>
        </w:rPr>
      </w:pPr>
      <w:r w:rsidRPr="00356AF5">
        <w:rPr>
          <w:rFonts w:ascii="Arial" w:hAnsi="Arial" w:cs="Arial"/>
          <w:u w:val="single"/>
        </w:rPr>
        <w:t>Ocena ofert obejmuje</w:t>
      </w:r>
      <w:r w:rsidRPr="00356AF5">
        <w:rPr>
          <w:rFonts w:ascii="Arial" w:hAnsi="Arial" w:cs="Arial"/>
          <w:b/>
        </w:rPr>
        <w:t>: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- ocenę formalną – obejmuje kompletność oraz poprawność złożonych dokumentów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 xml:space="preserve">- ocenę merytoryczną </w:t>
      </w:r>
    </w:p>
    <w:p w:rsidR="009D6E49" w:rsidRPr="00356AF5" w:rsidRDefault="009D6E49" w:rsidP="009D6E49">
      <w:p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Podczas oceny formalnej zostaną odrzucone oferty: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nieczytelne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 złożone w wyznaczonym terminie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niekompletne: braki formalne, brak załączników, brak podpisów</w:t>
      </w:r>
    </w:p>
    <w:p w:rsidR="009D6E49" w:rsidRPr="00356AF5" w:rsidRDefault="009D6E49" w:rsidP="009D6E49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nie spełniające wymagań wskazanych w ogłoszeniu i zaproszeniu</w:t>
      </w:r>
    </w:p>
    <w:p w:rsidR="009D6E49" w:rsidRPr="00356AF5" w:rsidRDefault="009D6E49" w:rsidP="009D6E49">
      <w:pPr>
        <w:spacing w:after="0" w:line="240" w:lineRule="auto"/>
        <w:rPr>
          <w:rFonts w:ascii="Arial" w:hAnsi="Arial" w:cs="Arial"/>
        </w:rPr>
      </w:pPr>
    </w:p>
    <w:p w:rsidR="00B31AE2" w:rsidRPr="00356AF5" w:rsidRDefault="009D6E49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356AF5">
        <w:rPr>
          <w:rFonts w:ascii="Arial" w:hAnsi="Arial" w:cs="Arial"/>
        </w:rPr>
        <w:t>Zamawiający dokona oceny spełnienia warunków formalnych udziału w postępowaniu poprzez zastosowanie kryterium spełnia/nie spełnia tj. zgodnie z zasadą, czy wymagane dokumenty zostały dołączone do oferty i czy spełniają określone w zapytaniu ofertowym wymagania. Brak któregokolwiek w wymaganych oświadczeń, dokumentów, załączników, załączenie ich w niewłaściwej formie lub niezgodnie z wymaganiami określonymi</w:t>
      </w:r>
      <w:r w:rsidR="006F4618" w:rsidRPr="00356AF5">
        <w:rPr>
          <w:rFonts w:ascii="Arial" w:hAnsi="Arial" w:cs="Arial"/>
        </w:rPr>
        <w:br/>
      </w:r>
      <w:r w:rsidRPr="00356AF5">
        <w:rPr>
          <w:rFonts w:ascii="Arial" w:hAnsi="Arial" w:cs="Arial"/>
        </w:rPr>
        <w:t xml:space="preserve"> w niniejszym zapytaniu ofertowym będzie skutkowało wkluczeniem Wykonawcy z udziału </w:t>
      </w:r>
      <w:r w:rsidR="006F4618" w:rsidRPr="00356AF5">
        <w:rPr>
          <w:rFonts w:ascii="Arial" w:hAnsi="Arial" w:cs="Arial"/>
        </w:rPr>
        <w:br/>
      </w:r>
      <w:r w:rsidR="007C1A4F">
        <w:rPr>
          <w:rFonts w:ascii="Arial" w:hAnsi="Arial" w:cs="Arial"/>
        </w:rPr>
        <w:t>w postę</w:t>
      </w:r>
      <w:r w:rsidRPr="00356AF5">
        <w:rPr>
          <w:rFonts w:ascii="Arial" w:hAnsi="Arial" w:cs="Arial"/>
        </w:rPr>
        <w:t>powaniu</w:t>
      </w:r>
      <w:r w:rsidR="00B31AE2" w:rsidRPr="00356AF5">
        <w:rPr>
          <w:rFonts w:ascii="Arial" w:hAnsi="Arial" w:cs="Arial"/>
        </w:rPr>
        <w:t>.</w:t>
      </w:r>
    </w:p>
    <w:p w:rsidR="00B31AE2" w:rsidRDefault="00B31AE2" w:rsidP="00B31AE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FF0000"/>
        </w:rPr>
      </w:pPr>
    </w:p>
    <w:p w:rsidR="009D6E49" w:rsidRPr="00B31AE2" w:rsidRDefault="00B31AE2" w:rsidP="00B31AE2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B31A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Ocena merytoryczna prowadzona będzie w oparciu o następujące kryteria:</w:t>
      </w:r>
    </w:p>
    <w:p w:rsidR="009D6E49" w:rsidRPr="009D6E49" w:rsidRDefault="009D6E49" w:rsidP="00A15BEB">
      <w:pPr>
        <w:spacing w:after="0" w:line="240" w:lineRule="auto"/>
        <w:ind w:hanging="284"/>
        <w:rPr>
          <w:rFonts w:ascii="Arial" w:hAnsi="Arial" w:cs="Arial"/>
          <w:b/>
          <w:color w:val="FF0000"/>
        </w:rPr>
      </w:pPr>
    </w:p>
    <w:p w:rsidR="00A15BEB" w:rsidRPr="00956408" w:rsidRDefault="00A15BEB" w:rsidP="00875471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/>
        <w:jc w:val="both"/>
        <w:rPr>
          <w:rFonts w:ascii="Arial" w:hAnsi="Arial" w:cs="Arial"/>
        </w:rPr>
      </w:pPr>
      <w:r w:rsidRPr="009E725F">
        <w:rPr>
          <w:rFonts w:ascii="Arial" w:hAnsi="Arial" w:cs="Arial"/>
        </w:rPr>
        <w:t xml:space="preserve">Zamawiający dokona wyboru najkorzystniejszej oferty spośród złożonych, oferujących </w:t>
      </w:r>
      <w:r w:rsidRPr="00956408">
        <w:rPr>
          <w:rFonts w:ascii="Arial" w:hAnsi="Arial" w:cs="Arial"/>
        </w:rPr>
        <w:t>wykonanie przedmiotu zamówienia w oparciu o kryteria:</w:t>
      </w:r>
    </w:p>
    <w:p w:rsidR="009754E2" w:rsidRDefault="00A15BEB" w:rsidP="00A46CC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956408">
        <w:rPr>
          <w:rFonts w:ascii="Arial" w:hAnsi="Arial" w:cs="Arial"/>
        </w:rPr>
        <w:t xml:space="preserve">Ceny – </w:t>
      </w:r>
      <w:r w:rsidR="000D3CB0">
        <w:rPr>
          <w:rFonts w:ascii="Arial" w:hAnsi="Arial" w:cs="Arial"/>
        </w:rPr>
        <w:t>6</w:t>
      </w:r>
      <w:r w:rsidR="004E2855">
        <w:rPr>
          <w:rFonts w:ascii="Arial" w:hAnsi="Arial" w:cs="Arial"/>
        </w:rPr>
        <w:t>5</w:t>
      </w:r>
      <w:r w:rsidRPr="00956408">
        <w:rPr>
          <w:rFonts w:ascii="Arial" w:hAnsi="Arial" w:cs="Arial"/>
        </w:rPr>
        <w:t>%</w:t>
      </w:r>
    </w:p>
    <w:p w:rsidR="006D2066" w:rsidRPr="00A46CC1" w:rsidRDefault="004E2855" w:rsidP="00A46CC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realizacji – 25</w:t>
      </w:r>
      <w:r w:rsidR="006D2066">
        <w:rPr>
          <w:rFonts w:ascii="Arial" w:hAnsi="Arial" w:cs="Arial"/>
        </w:rPr>
        <w:t>%</w:t>
      </w:r>
    </w:p>
    <w:p w:rsidR="00A15BEB" w:rsidRDefault="00A15BEB" w:rsidP="0087547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956408">
        <w:rPr>
          <w:rFonts w:ascii="Arial" w:hAnsi="Arial" w:cs="Arial"/>
        </w:rPr>
        <w:t xml:space="preserve">Gwarancja – </w:t>
      </w:r>
      <w:r w:rsidR="004E2855">
        <w:rPr>
          <w:rFonts w:ascii="Arial" w:hAnsi="Arial" w:cs="Arial"/>
        </w:rPr>
        <w:t>1</w:t>
      </w:r>
      <w:r w:rsidRPr="00956408">
        <w:rPr>
          <w:rFonts w:ascii="Arial" w:hAnsi="Arial" w:cs="Arial"/>
        </w:rPr>
        <w:t>0%</w:t>
      </w:r>
    </w:p>
    <w:p w:rsidR="00A15BEB" w:rsidRPr="009E725F" w:rsidRDefault="00A15BEB" w:rsidP="00356AF5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/>
        <w:jc w:val="both"/>
        <w:rPr>
          <w:rFonts w:ascii="Arial" w:hAnsi="Arial" w:cs="Arial"/>
          <w:color w:val="FF0000"/>
        </w:rPr>
      </w:pPr>
      <w:r w:rsidRPr="00956408">
        <w:rPr>
          <w:rFonts w:ascii="Arial" w:hAnsi="Arial" w:cs="Arial"/>
        </w:rPr>
        <w:t xml:space="preserve">Oferty zostaną ocenione za pomocą systemu punktowego, w oparciu o </w:t>
      </w:r>
      <w:r w:rsidR="000D3CB0">
        <w:rPr>
          <w:rFonts w:ascii="Arial" w:hAnsi="Arial" w:cs="Arial"/>
        </w:rPr>
        <w:t>3</w:t>
      </w:r>
      <w:r w:rsidR="009754E2">
        <w:rPr>
          <w:rFonts w:ascii="Arial" w:hAnsi="Arial" w:cs="Arial"/>
        </w:rPr>
        <w:t xml:space="preserve"> </w:t>
      </w:r>
      <w:r w:rsidRPr="00956408">
        <w:rPr>
          <w:rFonts w:ascii="Arial" w:hAnsi="Arial" w:cs="Arial"/>
        </w:rPr>
        <w:t>kryteria zgodnie z poniższą</w:t>
      </w:r>
      <w:r w:rsidRPr="009E725F">
        <w:rPr>
          <w:rFonts w:ascii="Arial" w:hAnsi="Arial" w:cs="Arial"/>
        </w:rPr>
        <w:t xml:space="preserve"> metodologią: </w:t>
      </w:r>
    </w:p>
    <w:p w:rsidR="008E637F" w:rsidRDefault="008E637F" w:rsidP="00A15BEB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A </w:t>
      </w:r>
      <w:r w:rsidR="009754E2">
        <w:rPr>
          <w:rFonts w:ascii="Arial" w:hAnsi="Arial" w:cs="Arial"/>
        </w:rPr>
        <w:t xml:space="preserve">Cena – </w:t>
      </w:r>
      <w:r w:rsidR="000D3CB0">
        <w:rPr>
          <w:rFonts w:ascii="Arial" w:hAnsi="Arial" w:cs="Arial"/>
        </w:rPr>
        <w:t>6</w:t>
      </w:r>
      <w:r w:rsidR="004E2855">
        <w:rPr>
          <w:rFonts w:ascii="Arial" w:hAnsi="Arial" w:cs="Arial"/>
        </w:rPr>
        <w:t>5</w:t>
      </w:r>
      <w:r>
        <w:rPr>
          <w:rFonts w:ascii="Arial" w:hAnsi="Arial" w:cs="Arial"/>
        </w:rPr>
        <w:t>%</w:t>
      </w: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</w:rPr>
      </w:pP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Oferent</w:t>
      </w:r>
      <w:r>
        <w:rPr>
          <w:rFonts w:ascii="Arial" w:hAnsi="Arial" w:cs="Arial"/>
        </w:rPr>
        <w:t xml:space="preserve"> </w:t>
      </w:r>
      <w:r w:rsidRPr="00990B2C">
        <w:rPr>
          <w:rFonts w:ascii="Arial" w:hAnsi="Arial" w:cs="Arial"/>
        </w:rPr>
        <w:t>w Formularzu ofertowym określi cenę zamówienia w PLN cyfrowo i słownie uwzględniając należny podatek VAT.</w:t>
      </w: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>Cena podana przez Oferenta musi zawierać wszystkie koszty wykonania przedmiotu zamówienia oraz ewentualne upusty oferowane przez niego.</w:t>
      </w:r>
    </w:p>
    <w:p w:rsidR="00A15BEB" w:rsidRPr="00990B2C" w:rsidRDefault="00A15BEB" w:rsidP="0087547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Wszystkie ceny określone przez Oferenta zostaną ustalone na okres ważności umowy </w:t>
      </w:r>
      <w:r w:rsidRPr="00990B2C">
        <w:rPr>
          <w:rFonts w:ascii="Arial" w:hAnsi="Arial" w:cs="Arial"/>
        </w:rPr>
        <w:br/>
        <w:t>i nie będą podlegały zmianom.</w:t>
      </w:r>
    </w:p>
    <w:p w:rsidR="00A15BEB" w:rsidRPr="00A17E87" w:rsidRDefault="00A15BEB" w:rsidP="009D6E49">
      <w:pPr>
        <w:spacing w:after="0"/>
        <w:jc w:val="both"/>
        <w:rPr>
          <w:rFonts w:ascii="Arial" w:hAnsi="Arial" w:cs="Arial"/>
        </w:rPr>
      </w:pPr>
    </w:p>
    <w:p w:rsidR="00A15BEB" w:rsidRDefault="00A15BEB" w:rsidP="009D6E49">
      <w:pPr>
        <w:spacing w:after="0"/>
        <w:jc w:val="both"/>
        <w:rPr>
          <w:rFonts w:ascii="Arial" w:hAnsi="Arial" w:cs="Arial"/>
        </w:rPr>
      </w:pPr>
      <w:r w:rsidRPr="006D2066">
        <w:rPr>
          <w:rFonts w:ascii="Arial" w:hAnsi="Arial" w:cs="Arial"/>
          <w:u w:val="single"/>
        </w:rPr>
        <w:t>Metoda obliczania punktacji dla KRYTERIUM A</w:t>
      </w:r>
      <w:r w:rsidRPr="00A17E87">
        <w:rPr>
          <w:rFonts w:ascii="Arial" w:hAnsi="Arial" w:cs="Arial"/>
        </w:rPr>
        <w:t>:</w:t>
      </w:r>
    </w:p>
    <w:p w:rsidR="007D09F1" w:rsidRPr="00A17E87" w:rsidRDefault="007D09F1" w:rsidP="009D6E49">
      <w:pPr>
        <w:spacing w:after="0"/>
        <w:jc w:val="both"/>
        <w:rPr>
          <w:rFonts w:ascii="Arial" w:hAnsi="Arial" w:cs="Arial"/>
        </w:rPr>
      </w:pPr>
    </w:p>
    <w:p w:rsidR="00A15BEB" w:rsidRPr="006D2066" w:rsidRDefault="00A15BEB" w:rsidP="009D6E49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6D2066">
        <w:rPr>
          <w:rFonts w:ascii="Arial" w:hAnsi="Arial" w:cs="Arial"/>
          <w:b/>
          <w:i/>
        </w:rPr>
        <w:t>Liczba punktów = cena najniższa / ceny oferty badanej x 100% x 0,</w:t>
      </w:r>
      <w:r w:rsidR="000D3CB0">
        <w:rPr>
          <w:rFonts w:ascii="Arial" w:hAnsi="Arial" w:cs="Arial"/>
          <w:b/>
          <w:i/>
        </w:rPr>
        <w:t>6</w:t>
      </w:r>
      <w:r w:rsidR="004E2855">
        <w:rPr>
          <w:rFonts w:ascii="Arial" w:hAnsi="Arial" w:cs="Arial"/>
          <w:b/>
          <w:i/>
        </w:rPr>
        <w:t>5</w:t>
      </w:r>
      <w:bookmarkStart w:id="0" w:name="_GoBack"/>
      <w:bookmarkEnd w:id="0"/>
      <w:r w:rsidR="000D3CB0">
        <w:rPr>
          <w:rFonts w:ascii="Arial" w:hAnsi="Arial" w:cs="Arial"/>
          <w:b/>
          <w:i/>
        </w:rPr>
        <w:t xml:space="preserve"> </w:t>
      </w:r>
      <w:r w:rsidRPr="006D2066">
        <w:rPr>
          <w:rFonts w:ascii="Arial" w:hAnsi="Arial" w:cs="Arial"/>
          <w:b/>
          <w:i/>
        </w:rPr>
        <w:t>waga</w:t>
      </w:r>
    </w:p>
    <w:p w:rsidR="007D09F1" w:rsidRDefault="007D09F1" w:rsidP="009D6E49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7A25C8" w:rsidRDefault="007D09F1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Maksymalna liczba punktów w niniejszym kryterium wyniesie </w:t>
      </w:r>
      <w:r w:rsidR="000D3CB0">
        <w:rPr>
          <w:rFonts w:ascii="Arial" w:hAnsi="Arial" w:cs="Arial"/>
        </w:rPr>
        <w:t>6</w:t>
      </w:r>
      <w:r w:rsidR="004E285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pkt.</w:t>
      </w: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</w:t>
      </w:r>
      <w:r>
        <w:rPr>
          <w:rFonts w:ascii="Arial" w:hAnsi="Arial" w:cs="Arial"/>
          <w:b/>
          <w:i/>
        </w:rPr>
        <w:t xml:space="preserve">B </w:t>
      </w:r>
      <w:r>
        <w:rPr>
          <w:rFonts w:ascii="Arial" w:hAnsi="Arial" w:cs="Arial"/>
          <w:i/>
        </w:rPr>
        <w:t>Termin realizacji</w:t>
      </w:r>
      <w:r w:rsidRPr="00A17E8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2</w:t>
      </w:r>
      <w:r w:rsidR="004E2855">
        <w:rPr>
          <w:rFonts w:ascii="Arial" w:hAnsi="Arial" w:cs="Arial"/>
        </w:rPr>
        <w:t>5</w:t>
      </w:r>
      <w:r w:rsidRPr="00A17E87">
        <w:rPr>
          <w:rFonts w:ascii="Arial" w:hAnsi="Arial" w:cs="Arial"/>
        </w:rPr>
        <w:t xml:space="preserve">%  </w:t>
      </w:r>
    </w:p>
    <w:p w:rsidR="00925902" w:rsidRDefault="00925902" w:rsidP="00925902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D09F1" w:rsidRDefault="00925902" w:rsidP="00925902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Oferent w Formularzu ofertowym określi termin realizacji przedmiotu zamówienia w dniach</w:t>
      </w:r>
      <w:r w:rsidR="004E2855">
        <w:rPr>
          <w:rFonts w:ascii="Arial" w:hAnsi="Arial" w:cs="Arial"/>
        </w:rPr>
        <w:t>.</w:t>
      </w:r>
    </w:p>
    <w:p w:rsidR="00925902" w:rsidRDefault="00925902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D2066" w:rsidRDefault="006D2066" w:rsidP="006D2066">
      <w:pPr>
        <w:spacing w:after="0"/>
        <w:jc w:val="both"/>
        <w:rPr>
          <w:rFonts w:ascii="Arial" w:hAnsi="Arial" w:cs="Arial"/>
        </w:rPr>
      </w:pPr>
      <w:r w:rsidRPr="006D2066">
        <w:rPr>
          <w:rFonts w:ascii="Arial" w:hAnsi="Arial" w:cs="Arial"/>
          <w:u w:val="single"/>
        </w:rPr>
        <w:t xml:space="preserve">Metoda obliczania punktacji dla KRYTERIUM </w:t>
      </w:r>
      <w:r>
        <w:rPr>
          <w:rFonts w:ascii="Arial" w:hAnsi="Arial" w:cs="Arial"/>
          <w:u w:val="single"/>
        </w:rPr>
        <w:t>B</w:t>
      </w:r>
      <w:r w:rsidRPr="00A17E87">
        <w:rPr>
          <w:rFonts w:ascii="Arial" w:hAnsi="Arial" w:cs="Arial"/>
        </w:rPr>
        <w:t>:</w:t>
      </w:r>
    </w:p>
    <w:p w:rsidR="006D2066" w:rsidRPr="00A17E87" w:rsidRDefault="006D2066" w:rsidP="006D2066">
      <w:pPr>
        <w:spacing w:after="0"/>
        <w:jc w:val="both"/>
        <w:rPr>
          <w:rFonts w:ascii="Arial" w:hAnsi="Arial" w:cs="Arial"/>
        </w:rPr>
      </w:pPr>
    </w:p>
    <w:p w:rsidR="006D2066" w:rsidRP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6D2066">
        <w:rPr>
          <w:rFonts w:ascii="Arial" w:hAnsi="Arial" w:cs="Arial"/>
          <w:b/>
          <w:i/>
        </w:rPr>
        <w:t xml:space="preserve">Liczba punktów = </w:t>
      </w:r>
      <w:r>
        <w:rPr>
          <w:rFonts w:ascii="Arial" w:hAnsi="Arial" w:cs="Arial"/>
          <w:b/>
          <w:i/>
        </w:rPr>
        <w:t>najkrótszy termin realizacji</w:t>
      </w:r>
      <w:r w:rsidRPr="006D2066">
        <w:rPr>
          <w:rFonts w:ascii="Arial" w:hAnsi="Arial" w:cs="Arial"/>
          <w:b/>
          <w:i/>
        </w:rPr>
        <w:t xml:space="preserve"> / </w:t>
      </w:r>
      <w:r>
        <w:rPr>
          <w:rFonts w:ascii="Arial" w:hAnsi="Arial" w:cs="Arial"/>
          <w:b/>
          <w:i/>
        </w:rPr>
        <w:t xml:space="preserve">termin realizacji </w:t>
      </w:r>
      <w:r w:rsidRPr="006D2066">
        <w:rPr>
          <w:rFonts w:ascii="Arial" w:hAnsi="Arial" w:cs="Arial"/>
          <w:b/>
          <w:i/>
        </w:rPr>
        <w:t>oferty badanej x 100% x 0,</w:t>
      </w:r>
      <w:r>
        <w:rPr>
          <w:rFonts w:ascii="Arial" w:hAnsi="Arial" w:cs="Arial"/>
          <w:b/>
          <w:i/>
        </w:rPr>
        <w:t>2</w:t>
      </w:r>
      <w:r w:rsidR="004E2855">
        <w:rPr>
          <w:rFonts w:ascii="Arial" w:hAnsi="Arial" w:cs="Arial"/>
          <w:b/>
          <w:i/>
        </w:rPr>
        <w:t>5</w:t>
      </w:r>
      <w:r w:rsidRPr="006D2066">
        <w:rPr>
          <w:rFonts w:ascii="Arial" w:hAnsi="Arial" w:cs="Arial"/>
          <w:b/>
          <w:i/>
        </w:rPr>
        <w:t xml:space="preserve"> waga</w:t>
      </w:r>
    </w:p>
    <w:p w:rsid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6D2066" w:rsidRDefault="006D2066" w:rsidP="006D2066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liczba punktów w niniejszym kryterium wyniesie 2</w:t>
      </w:r>
      <w:r w:rsidR="004E285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pkt.</w:t>
      </w:r>
    </w:p>
    <w:p w:rsidR="006D2066" w:rsidRPr="007D09F1" w:rsidRDefault="006D2066" w:rsidP="009D6E49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D09F1" w:rsidRDefault="007D09F1" w:rsidP="00867F65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A15BEB" w:rsidRDefault="009754E2" w:rsidP="00867F65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80CE6">
        <w:rPr>
          <w:rFonts w:ascii="Arial" w:hAnsi="Arial" w:cs="Arial"/>
          <w:b/>
          <w:i/>
        </w:rPr>
        <w:t xml:space="preserve">KRYTERIUM </w:t>
      </w:r>
      <w:r w:rsidR="006D2066">
        <w:rPr>
          <w:rFonts w:ascii="Arial" w:hAnsi="Arial" w:cs="Arial"/>
          <w:b/>
          <w:i/>
        </w:rPr>
        <w:t>C</w:t>
      </w:r>
      <w:r>
        <w:rPr>
          <w:rFonts w:ascii="Arial" w:hAnsi="Arial" w:cs="Arial"/>
          <w:b/>
          <w:i/>
        </w:rPr>
        <w:t xml:space="preserve"> </w:t>
      </w:r>
      <w:r w:rsidR="00A15BEB">
        <w:rPr>
          <w:rFonts w:ascii="Arial" w:hAnsi="Arial" w:cs="Arial"/>
        </w:rPr>
        <w:t>Gwarancja</w:t>
      </w:r>
      <w:r w:rsidR="00A15BEB" w:rsidRPr="00A17E87">
        <w:rPr>
          <w:rFonts w:ascii="Arial" w:hAnsi="Arial" w:cs="Arial"/>
        </w:rPr>
        <w:t xml:space="preserve"> – </w:t>
      </w:r>
      <w:r w:rsidR="004E2855">
        <w:rPr>
          <w:rFonts w:ascii="Arial" w:hAnsi="Arial" w:cs="Arial"/>
        </w:rPr>
        <w:t>10</w:t>
      </w:r>
      <w:r w:rsidR="00A15BEB" w:rsidRPr="00A17E87">
        <w:rPr>
          <w:rFonts w:ascii="Arial" w:hAnsi="Arial" w:cs="Arial"/>
        </w:rPr>
        <w:t xml:space="preserve">%  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990B2C" w:rsidRDefault="00A15BEB" w:rsidP="00A15BEB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90B2C">
        <w:rPr>
          <w:rFonts w:ascii="Arial" w:hAnsi="Arial" w:cs="Arial"/>
        </w:rPr>
        <w:t xml:space="preserve">Oferent w Formularzu ofertowym określi </w:t>
      </w:r>
      <w:r>
        <w:rPr>
          <w:rFonts w:ascii="Arial" w:hAnsi="Arial" w:cs="Arial"/>
        </w:rPr>
        <w:t xml:space="preserve">okres udzielonej gwarancji w miesiącach. 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Pr="006D2066" w:rsidRDefault="00A15BEB" w:rsidP="00875471">
      <w:pPr>
        <w:pStyle w:val="Akapitzlist"/>
        <w:spacing w:after="0"/>
        <w:ind w:left="0"/>
        <w:jc w:val="both"/>
        <w:rPr>
          <w:rFonts w:ascii="Arial" w:hAnsi="Arial" w:cs="Arial"/>
          <w:u w:val="single"/>
        </w:rPr>
      </w:pPr>
      <w:r w:rsidRPr="006D2066">
        <w:rPr>
          <w:rFonts w:ascii="Arial" w:hAnsi="Arial" w:cs="Arial"/>
          <w:u w:val="single"/>
        </w:rPr>
        <w:t>Metoda obli</w:t>
      </w:r>
      <w:r w:rsidR="006D2066">
        <w:rPr>
          <w:rFonts w:ascii="Arial" w:hAnsi="Arial" w:cs="Arial"/>
          <w:u w:val="single"/>
        </w:rPr>
        <w:t>czania punktacji dla KRYTERIUM C</w:t>
      </w:r>
      <w:r w:rsidRPr="006D2066">
        <w:rPr>
          <w:rFonts w:ascii="Arial" w:hAnsi="Arial" w:cs="Arial"/>
          <w:u w:val="single"/>
        </w:rPr>
        <w:t>:</w:t>
      </w:r>
    </w:p>
    <w:p w:rsidR="007D09F1" w:rsidRPr="00A17E87" w:rsidRDefault="007D09F1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A15BEB" w:rsidRPr="006D2066" w:rsidRDefault="00A15BEB" w:rsidP="00875471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  <w:r w:rsidRPr="006D2066">
        <w:rPr>
          <w:rFonts w:ascii="Arial" w:hAnsi="Arial" w:cs="Arial"/>
          <w:b/>
          <w:i/>
        </w:rPr>
        <w:t>Liczba punktów = Okres gwarancji wskazany w badanej ofercie/</w:t>
      </w:r>
      <w:r w:rsidRPr="006D2066">
        <w:rPr>
          <w:b/>
        </w:rPr>
        <w:t xml:space="preserve"> </w:t>
      </w:r>
      <w:r w:rsidRPr="006D2066">
        <w:rPr>
          <w:rFonts w:ascii="Arial" w:hAnsi="Arial" w:cs="Arial"/>
          <w:b/>
          <w:i/>
        </w:rPr>
        <w:t>Najdłuższy okres gwarancji wśród otrzymanych ofert  x 100% x 0,</w:t>
      </w:r>
      <w:r w:rsidR="004E2855">
        <w:rPr>
          <w:rFonts w:ascii="Arial" w:hAnsi="Arial" w:cs="Arial"/>
          <w:b/>
          <w:i/>
        </w:rPr>
        <w:t>1</w:t>
      </w:r>
      <w:r w:rsidRPr="006D2066">
        <w:rPr>
          <w:rFonts w:ascii="Arial" w:hAnsi="Arial" w:cs="Arial"/>
          <w:b/>
          <w:i/>
        </w:rPr>
        <w:t xml:space="preserve"> waga </w:t>
      </w:r>
    </w:p>
    <w:p w:rsidR="007D09F1" w:rsidRPr="00E074B2" w:rsidRDefault="007D09F1" w:rsidP="00875471">
      <w:pPr>
        <w:pStyle w:val="Akapitzlist"/>
        <w:spacing w:after="0"/>
        <w:ind w:left="0"/>
        <w:jc w:val="both"/>
        <w:rPr>
          <w:rFonts w:ascii="Arial" w:hAnsi="Arial" w:cs="Arial"/>
          <w:i/>
        </w:rPr>
      </w:pPr>
    </w:p>
    <w:p w:rsidR="007A25C8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Maksymalna liczba punktów w niniejszym kryterium wyniesie </w:t>
      </w:r>
      <w:r w:rsidR="004E2855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pkt.</w:t>
      </w:r>
    </w:p>
    <w:p w:rsidR="007D09F1" w:rsidRDefault="007D09F1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7664A7" w:rsidRDefault="007664A7" w:rsidP="007A25C8">
      <w:pPr>
        <w:pStyle w:val="Akapitzlist"/>
        <w:spacing w:after="0"/>
        <w:ind w:left="0"/>
        <w:jc w:val="both"/>
        <w:rPr>
          <w:rFonts w:ascii="Arial" w:hAnsi="Arial" w:cs="Arial"/>
          <w:b/>
          <w:i/>
        </w:rPr>
      </w:pPr>
    </w:p>
    <w:p w:rsidR="00D86F3B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E074B2">
        <w:rPr>
          <w:rFonts w:ascii="Arial" w:hAnsi="Arial" w:cs="Arial"/>
          <w:b/>
          <w:i/>
        </w:rPr>
        <w:t>OSTATECZNA OCENA KONKURENCYJNOŚCI OFERTY = Liczba uzyskanych punktów w kryterium A + Liczba uzyskanych punktów w kryterium B</w:t>
      </w:r>
      <w:r w:rsidR="007664A7">
        <w:rPr>
          <w:rFonts w:ascii="Arial" w:hAnsi="Arial" w:cs="Arial"/>
          <w:b/>
          <w:i/>
        </w:rPr>
        <w:t xml:space="preserve"> </w:t>
      </w:r>
      <w:r w:rsidR="007A25C8">
        <w:rPr>
          <w:rFonts w:ascii="Arial" w:hAnsi="Arial" w:cs="Arial"/>
          <w:b/>
          <w:i/>
        </w:rPr>
        <w:t>+ Liczba uzyskanych punktów w kryterium C</w:t>
      </w:r>
      <w:r w:rsidR="007664A7">
        <w:rPr>
          <w:rFonts w:ascii="Arial" w:hAnsi="Arial" w:cs="Arial"/>
          <w:b/>
          <w:i/>
        </w:rPr>
        <w:t xml:space="preserve"> </w:t>
      </w:r>
    </w:p>
    <w:p w:rsidR="000D3CB0" w:rsidRPr="00A17E87" w:rsidRDefault="000D3CB0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15BEB" w:rsidRDefault="00A15BEB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A17E87">
        <w:rPr>
          <w:rFonts w:ascii="Arial" w:hAnsi="Arial" w:cs="Arial"/>
        </w:rPr>
        <w:t>Za najkorzystniejszą zostanie uznana oferta, która w wyniku oceny otrzyma największą liczbę punktów.</w:t>
      </w:r>
      <w:r>
        <w:rPr>
          <w:rFonts w:ascii="Arial" w:hAnsi="Arial" w:cs="Arial"/>
        </w:rPr>
        <w:t xml:space="preserve"> </w:t>
      </w:r>
      <w:r w:rsidRPr="00A17E87">
        <w:rPr>
          <w:rFonts w:ascii="Arial" w:hAnsi="Arial" w:cs="Arial"/>
        </w:rPr>
        <w:t>Przyznane punkty zostaną zaokrąglone do dwóch miejsc po przecinku.</w:t>
      </w:r>
    </w:p>
    <w:p w:rsidR="00A137C8" w:rsidRDefault="00A137C8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Najkorzystniejsza oferta w odniesieniu do tych kryteriów może uzyskać maksymalnie </w:t>
      </w:r>
      <w:r w:rsidRPr="00FE7D9D">
        <w:rPr>
          <w:rFonts w:ascii="Arial" w:hAnsi="Arial" w:cs="Arial"/>
          <w:b/>
        </w:rPr>
        <w:t>100 punktów.</w:t>
      </w:r>
    </w:p>
    <w:p w:rsidR="00921656" w:rsidRDefault="00921656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0D3CB0" w:rsidRDefault="000D3CB0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0D3CB0" w:rsidRDefault="000D3CB0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C1A4F" w:rsidRDefault="007C1A4F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7C1A4F" w:rsidRDefault="007C1A4F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B31AE2" w:rsidRDefault="00B31AE2" w:rsidP="00875471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A15BEB" w:rsidRPr="00956408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956408">
        <w:rPr>
          <w:rFonts w:ascii="Arial" w:hAnsi="Arial" w:cs="Arial"/>
          <w:b/>
          <w:caps/>
        </w:rPr>
        <w:lastRenderedPageBreak/>
        <w:t>Zasady uczestnictwa</w:t>
      </w:r>
    </w:p>
    <w:p w:rsidR="00A15BEB" w:rsidRPr="00A17E87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A15BEB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>Ofertę może złożyć osoba fizyczna, osoba prawna lub jednostka organizacyjna nieposiadająca osobowości prawnej.</w:t>
      </w:r>
    </w:p>
    <w:p w:rsidR="00A15BEB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>Oferent posiada uprawnienia do wykonywania określonej działalności lub czynności, jeżeli przepisy prawa nakładają obowiązek ich posiadania.</w:t>
      </w:r>
    </w:p>
    <w:p w:rsidR="00A15BEB" w:rsidRPr="00261EAD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Oferent</w:t>
      </w:r>
      <w:r w:rsidRPr="00261EAD">
        <w:rPr>
          <w:rFonts w:ascii="Arial" w:hAnsi="Arial" w:cs="Arial"/>
          <w:color w:val="auto"/>
          <w:sz w:val="22"/>
          <w:szCs w:val="22"/>
        </w:rPr>
        <w:t xml:space="preserve"> posiada odpowiedni potencjał do wykonania Zamówienia, wiedze i kompetencję oraz doświadczenie i kwalifikacje niezbędne, aby wykonać dla Zamawiającego Przedmiot Umowy, którego dotyczy niniejsze zamówienie.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A17E87">
        <w:rPr>
          <w:rFonts w:ascii="Arial" w:hAnsi="Arial" w:cs="Arial"/>
          <w:color w:val="auto"/>
          <w:sz w:val="22"/>
          <w:szCs w:val="22"/>
        </w:rPr>
        <w:t xml:space="preserve">Zamawiający zastrzega sobie prawo negocjacji cen względem wybranej </w:t>
      </w:r>
      <w:r w:rsidRPr="00DA1436">
        <w:rPr>
          <w:rFonts w:ascii="Arial" w:hAnsi="Arial" w:cs="Arial"/>
          <w:color w:val="auto"/>
          <w:sz w:val="22"/>
          <w:szCs w:val="22"/>
        </w:rPr>
        <w:t>najkorzystniejszej oferty cenowej.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color w:val="auto"/>
          <w:sz w:val="22"/>
          <w:szCs w:val="22"/>
        </w:rPr>
        <w:t>Zamawiający wyklucza z udziału w postępowaniu Oferentów, w stosunku do których otwarto likwidację lub ogłoszono upadłość.</w:t>
      </w:r>
      <w:r w:rsidR="0081727E">
        <w:rPr>
          <w:rFonts w:ascii="Arial" w:hAnsi="Arial" w:cs="Arial"/>
          <w:color w:val="auto"/>
          <w:sz w:val="22"/>
          <w:szCs w:val="22"/>
        </w:rPr>
        <w:t xml:space="preserve"> Weryfikacja sp</w:t>
      </w:r>
      <w:r w:rsidR="007C1A4F">
        <w:rPr>
          <w:rFonts w:ascii="Arial" w:hAnsi="Arial" w:cs="Arial"/>
          <w:color w:val="auto"/>
          <w:sz w:val="22"/>
          <w:szCs w:val="22"/>
        </w:rPr>
        <w:t>ełnienia warunku udziału w postę</w:t>
      </w:r>
      <w:r w:rsidR="0081727E">
        <w:rPr>
          <w:rFonts w:ascii="Arial" w:hAnsi="Arial" w:cs="Arial"/>
          <w:color w:val="auto"/>
          <w:sz w:val="22"/>
          <w:szCs w:val="22"/>
        </w:rPr>
        <w:t xml:space="preserve">powaniu odbywa się na podstawie oświadczenia oferenta </w:t>
      </w:r>
      <w:r w:rsidR="0081727E" w:rsidRPr="00FE7D9D">
        <w:rPr>
          <w:rFonts w:ascii="Arial" w:hAnsi="Arial" w:cs="Arial"/>
          <w:i/>
          <w:color w:val="auto"/>
          <w:sz w:val="22"/>
          <w:szCs w:val="22"/>
        </w:rPr>
        <w:t xml:space="preserve">(Załącznik nr </w:t>
      </w:r>
      <w:r w:rsidR="00292708">
        <w:rPr>
          <w:rFonts w:ascii="Arial" w:hAnsi="Arial" w:cs="Arial"/>
          <w:i/>
          <w:color w:val="auto"/>
          <w:sz w:val="22"/>
          <w:szCs w:val="22"/>
        </w:rPr>
        <w:t>1</w:t>
      </w:r>
      <w:r w:rsidR="0081727E" w:rsidRPr="00FE7D9D">
        <w:rPr>
          <w:rFonts w:ascii="Arial" w:hAnsi="Arial" w:cs="Arial"/>
          <w:i/>
          <w:color w:val="auto"/>
          <w:sz w:val="22"/>
          <w:szCs w:val="22"/>
        </w:rPr>
        <w:t>).</w:t>
      </w:r>
    </w:p>
    <w:p w:rsidR="00A15BEB" w:rsidRPr="00717FDA" w:rsidRDefault="00A15BEB" w:rsidP="00717FDA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color w:val="auto"/>
          <w:sz w:val="22"/>
          <w:szCs w:val="22"/>
        </w:rPr>
        <w:t>Z udziału w postępowaniu wykluczone są podmioty powiązane osobowo lub kapitałowo z Zamawiającym.</w:t>
      </w:r>
      <w:r w:rsidRPr="00DA1436">
        <w:rPr>
          <w:rStyle w:val="Odwoanieprzypisudolnego"/>
          <w:rFonts w:ascii="Arial" w:eastAsia="Times New Roman" w:hAnsi="Arial" w:cs="Arial"/>
          <w:color w:val="auto"/>
          <w:sz w:val="22"/>
          <w:szCs w:val="22"/>
          <w:lang w:eastAsia="pl-PL"/>
        </w:rPr>
        <w:footnoteReference w:id="1"/>
      </w:r>
      <w:r w:rsidRPr="00DA1436">
        <w:rPr>
          <w:rFonts w:ascii="Arial" w:hAnsi="Arial" w:cs="Arial"/>
          <w:color w:val="auto"/>
          <w:sz w:val="22"/>
          <w:szCs w:val="22"/>
        </w:rPr>
        <w:t xml:space="preserve"> Istnienie powiązania, o którym mowa, między kierownikiem Zamawiającego, a Wykonawcą skutkuje wykluczeniem danego Wykonawcy </w:t>
      </w:r>
      <w:r w:rsidRPr="00DA1436">
        <w:rPr>
          <w:rFonts w:ascii="Arial" w:hAnsi="Arial" w:cs="Arial"/>
          <w:color w:val="auto"/>
          <w:sz w:val="22"/>
          <w:szCs w:val="22"/>
        </w:rPr>
        <w:br/>
        <w:t>z postępowania</w:t>
      </w:r>
      <w:r w:rsidRPr="008F3A2F">
        <w:rPr>
          <w:rFonts w:ascii="Arial" w:hAnsi="Arial" w:cs="Arial"/>
          <w:color w:val="auto"/>
          <w:sz w:val="22"/>
          <w:szCs w:val="22"/>
        </w:rPr>
        <w:t>.</w:t>
      </w:r>
      <w:r w:rsidR="00BA7E5A" w:rsidRPr="008F3A2F">
        <w:rPr>
          <w:rFonts w:ascii="Arial" w:hAnsi="Arial" w:cs="Arial"/>
          <w:color w:val="auto"/>
          <w:sz w:val="22"/>
          <w:szCs w:val="22"/>
        </w:rPr>
        <w:t xml:space="preserve"> </w:t>
      </w:r>
      <w:r w:rsidR="00717FDA" w:rsidRPr="00717FDA">
        <w:rPr>
          <w:rFonts w:ascii="Arial" w:hAnsi="Arial" w:cs="Arial"/>
          <w:color w:val="auto"/>
          <w:sz w:val="22"/>
          <w:szCs w:val="22"/>
        </w:rPr>
        <w:t>Weryfikacja spełnienia warunku udziału w postępowaniu odbywa się na podstawie oświadczenia oferenta</w:t>
      </w:r>
      <w:r w:rsidR="00717FDA">
        <w:rPr>
          <w:rFonts w:ascii="Arial" w:hAnsi="Arial" w:cs="Arial"/>
          <w:color w:val="auto"/>
          <w:sz w:val="22"/>
          <w:szCs w:val="22"/>
        </w:rPr>
        <w:t xml:space="preserve"> </w:t>
      </w:r>
      <w:r w:rsidR="00717FDA" w:rsidRPr="00FE7D9D">
        <w:rPr>
          <w:rFonts w:ascii="Arial" w:hAnsi="Arial" w:cs="Arial"/>
          <w:i/>
          <w:color w:val="auto"/>
          <w:sz w:val="22"/>
          <w:szCs w:val="22"/>
        </w:rPr>
        <w:t xml:space="preserve">(Załącznik </w:t>
      </w:r>
      <w:r w:rsidR="00292708">
        <w:rPr>
          <w:rFonts w:ascii="Arial" w:hAnsi="Arial" w:cs="Arial"/>
          <w:i/>
          <w:color w:val="auto"/>
          <w:sz w:val="22"/>
          <w:szCs w:val="22"/>
        </w:rPr>
        <w:t>4</w:t>
      </w:r>
      <w:r w:rsidR="00717FDA" w:rsidRPr="00FE7D9D">
        <w:rPr>
          <w:rFonts w:ascii="Arial" w:hAnsi="Arial" w:cs="Arial"/>
          <w:i/>
          <w:color w:val="auto"/>
          <w:sz w:val="22"/>
          <w:szCs w:val="22"/>
        </w:rPr>
        <w:t>).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sz w:val="22"/>
          <w:szCs w:val="22"/>
        </w:rPr>
        <w:t>Zamawiający nie dopuszcza składania ofert częściowych, ani wariantowych.</w:t>
      </w:r>
    </w:p>
    <w:p w:rsidR="00A15BEB" w:rsidRPr="00DA1436" w:rsidRDefault="00A15BEB" w:rsidP="00875471">
      <w:pPr>
        <w:pStyle w:val="Default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DA1436">
        <w:rPr>
          <w:rFonts w:ascii="Arial" w:hAnsi="Arial" w:cs="Arial"/>
          <w:sz w:val="22"/>
          <w:szCs w:val="22"/>
        </w:rPr>
        <w:t>Oferent może złożyć tylko jedną ofertę.</w:t>
      </w:r>
    </w:p>
    <w:p w:rsidR="00A15BEB" w:rsidRPr="001850FB" w:rsidRDefault="00A15BEB" w:rsidP="00875471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DA1436">
        <w:rPr>
          <w:rFonts w:ascii="Arial" w:hAnsi="Arial" w:cs="Arial"/>
        </w:rPr>
        <w:t xml:space="preserve">Zamawiający dopuszcza możliwość zadawania pytań w formie pisemnej na adres korespondencyjny Zamawiającego: </w:t>
      </w:r>
      <w:r>
        <w:rPr>
          <w:rStyle w:val="Pogrubienie"/>
          <w:rFonts w:ascii="Arial" w:hAnsi="Arial" w:cs="Arial"/>
          <w:shd w:val="clear" w:color="auto" w:fill="FFFFFF"/>
        </w:rPr>
        <w:t>TABOR DĘBICA SP. Z O.O., ul. Sandomierska 39, 39-200 Dębica</w:t>
      </w:r>
      <w:r w:rsidRPr="00DA1436">
        <w:rPr>
          <w:rFonts w:ascii="Arial" w:hAnsi="Arial" w:cs="Arial"/>
        </w:rPr>
        <w:t xml:space="preserve"> lub drogą elektroniczną na </w:t>
      </w:r>
      <w:r w:rsidRPr="006D645E">
        <w:rPr>
          <w:rFonts w:ascii="Arial" w:hAnsi="Arial" w:cs="Arial"/>
        </w:rPr>
        <w:t xml:space="preserve">adres: </w:t>
      </w:r>
      <w:r w:rsidR="008E637F" w:rsidRPr="006D645E">
        <w:rPr>
          <w:rFonts w:ascii="Arial" w:hAnsi="Arial" w:cs="Arial"/>
        </w:rPr>
        <w:t>damian.gorczyca@tabor-debica.pl</w:t>
      </w:r>
      <w:r w:rsidRPr="006D645E">
        <w:rPr>
          <w:rFonts w:ascii="Arial" w:hAnsi="Arial" w:cs="Arial"/>
        </w:rPr>
        <w:t>.</w:t>
      </w:r>
      <w:hyperlink r:id="rId12" w:history="1"/>
      <w:r w:rsidRPr="006D645E">
        <w:rPr>
          <w:rStyle w:val="Hipercze"/>
          <w:rFonts w:ascii="Arial" w:eastAsia="NimbusSanL-Bold-Identity-H" w:hAnsi="Arial" w:cs="Arial"/>
          <w:bCs/>
          <w:color w:val="auto"/>
        </w:rPr>
        <w:t xml:space="preserve"> </w:t>
      </w:r>
      <w:r w:rsidRPr="006D645E">
        <w:rPr>
          <w:rFonts w:ascii="Arial" w:hAnsi="Arial" w:cs="Arial"/>
        </w:rPr>
        <w:t xml:space="preserve">do dnia </w:t>
      </w:r>
      <w:r w:rsidR="007C1A4F">
        <w:rPr>
          <w:rFonts w:ascii="Arial" w:hAnsi="Arial" w:cs="Arial"/>
        </w:rPr>
        <w:t>0</w:t>
      </w:r>
      <w:r w:rsidR="004E2855">
        <w:rPr>
          <w:rFonts w:ascii="Arial" w:hAnsi="Arial" w:cs="Arial"/>
        </w:rPr>
        <w:t>7</w:t>
      </w:r>
      <w:r w:rsidR="007C1A4F">
        <w:rPr>
          <w:rFonts w:ascii="Arial" w:hAnsi="Arial" w:cs="Arial"/>
        </w:rPr>
        <w:t>.03.2018</w:t>
      </w:r>
      <w:r w:rsidRPr="00DA1436">
        <w:rPr>
          <w:rFonts w:ascii="Arial" w:hAnsi="Arial" w:cs="Arial"/>
        </w:rPr>
        <w:t>r. Zamawiający nie ma obowiązku odpowiedzi na pytania zadane po upływie ww. terminu.</w:t>
      </w:r>
    </w:p>
    <w:p w:rsidR="00A15BEB" w:rsidRPr="00DA1436" w:rsidRDefault="00A15BEB" w:rsidP="00A15BE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10919" w:rsidRDefault="00A15BEB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A1436">
        <w:rPr>
          <w:rFonts w:ascii="Arial" w:eastAsia="Times New Roman" w:hAnsi="Arial" w:cs="Arial"/>
          <w:lang w:eastAsia="pl-PL"/>
        </w:rPr>
        <w:t>Niespełnienie jakiegokolwiek z wyżej wymienionych kryteriów, skutkować będzie odrzuceniem oferty.</w:t>
      </w:r>
    </w:p>
    <w:p w:rsidR="001B62E7" w:rsidRDefault="001B62E7" w:rsidP="0087547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850FB" w:rsidRPr="006D645E" w:rsidRDefault="00BA1C62" w:rsidP="008F3A2F">
      <w:pPr>
        <w:pStyle w:val="Default"/>
        <w:numPr>
          <w:ilvl w:val="0"/>
          <w:numId w:val="16"/>
        </w:numPr>
        <w:tabs>
          <w:tab w:val="left" w:pos="0"/>
          <w:tab w:val="left" w:pos="426"/>
        </w:tabs>
        <w:spacing w:line="276" w:lineRule="auto"/>
        <w:ind w:left="-142" w:firstLine="142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D645E">
        <w:rPr>
          <w:rFonts w:ascii="Arial" w:hAnsi="Arial" w:cs="Arial"/>
          <w:b/>
          <w:color w:val="auto"/>
          <w:sz w:val="22"/>
          <w:szCs w:val="22"/>
        </w:rPr>
        <w:t xml:space="preserve">OPIS </w:t>
      </w:r>
      <w:r w:rsidR="00E07384" w:rsidRPr="006D645E">
        <w:rPr>
          <w:rFonts w:ascii="Arial" w:hAnsi="Arial" w:cs="Arial"/>
          <w:b/>
          <w:color w:val="auto"/>
          <w:sz w:val="22"/>
          <w:szCs w:val="22"/>
        </w:rPr>
        <w:t>SPOSOBU</w:t>
      </w:r>
      <w:r w:rsidR="001850FB" w:rsidRPr="006D645E">
        <w:rPr>
          <w:rFonts w:ascii="Arial" w:hAnsi="Arial" w:cs="Arial"/>
          <w:b/>
          <w:color w:val="auto"/>
          <w:sz w:val="22"/>
          <w:szCs w:val="22"/>
        </w:rPr>
        <w:t xml:space="preserve"> PRZYGOTOWANIA OFERTY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Przedstawione ofert odpowiadają na szczegółowy przedmiot zamówienia.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Ofertę należy składać zgodnie ze wzorem Formularza oferty, stanowiący </w:t>
      </w:r>
      <w:r w:rsidRPr="006D645E">
        <w:rPr>
          <w:rFonts w:ascii="Arial" w:hAnsi="Arial" w:cs="Arial"/>
          <w:b/>
          <w:color w:val="auto"/>
          <w:sz w:val="22"/>
          <w:szCs w:val="22"/>
        </w:rPr>
        <w:t>załącznik nr 1</w:t>
      </w:r>
      <w:r w:rsidRPr="006D645E">
        <w:rPr>
          <w:rFonts w:ascii="Arial" w:hAnsi="Arial" w:cs="Arial"/>
          <w:color w:val="auto"/>
          <w:sz w:val="22"/>
          <w:szCs w:val="22"/>
        </w:rPr>
        <w:t xml:space="preserve"> do niniejszego zapytania.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musi być podpisana przez osobę uprawnioną do reprezentowania Wykonawcy lub pełnomocnika, przy czym w tym wypadku wymagane jest także złożenie stosownego pełnomocnictwa.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powinna być napisana w języku polskim w sposób czytelny.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lastRenderedPageBreak/>
        <w:t>Wszystkie strony powinny być ponumerowane i podpisane przez osobę uprawnioną do reprezentowania Wykonawcy.</w:t>
      </w:r>
    </w:p>
    <w:p w:rsidR="001850FB" w:rsidRPr="006D645E" w:rsidRDefault="001850F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Wszystkie strony dokumentów, składające się na ofertę powinny być w sposób trwały ze sobą połączone (np. zszyte, zbindowane itp.), a strona tytułowa powinna zawierać następujące informacje:</w:t>
      </w:r>
    </w:p>
    <w:p w:rsidR="001850FB" w:rsidRPr="006D645E" w:rsidRDefault="001850FB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Nazwę, adres siedziby firmy</w:t>
      </w:r>
    </w:p>
    <w:p w:rsidR="001850FB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A</w:t>
      </w:r>
      <w:r w:rsidR="001850FB" w:rsidRPr="006D645E">
        <w:rPr>
          <w:rFonts w:ascii="Arial" w:hAnsi="Arial" w:cs="Arial"/>
          <w:color w:val="auto"/>
          <w:sz w:val="22"/>
          <w:szCs w:val="22"/>
        </w:rPr>
        <w:t>dr</w:t>
      </w:r>
      <w:r w:rsidRPr="006D645E">
        <w:rPr>
          <w:rFonts w:ascii="Arial" w:hAnsi="Arial" w:cs="Arial"/>
          <w:color w:val="auto"/>
          <w:sz w:val="22"/>
          <w:szCs w:val="22"/>
        </w:rPr>
        <w:t>es do korespondencji Wykonawcy, jeżeli jest inny niż adres siedziby</w:t>
      </w:r>
    </w:p>
    <w:p w:rsidR="00EB10F0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Numer telefonu, numer Fax</w:t>
      </w:r>
    </w:p>
    <w:p w:rsidR="00EB10F0" w:rsidRPr="006D645E" w:rsidRDefault="00EB10F0" w:rsidP="00875471">
      <w:pPr>
        <w:pStyle w:val="Default"/>
        <w:tabs>
          <w:tab w:val="left" w:pos="0"/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ab/>
      </w:r>
      <w:r w:rsidRPr="006D645E">
        <w:rPr>
          <w:rFonts w:ascii="Arial" w:hAnsi="Arial" w:cs="Arial"/>
          <w:color w:val="auto"/>
          <w:sz w:val="22"/>
          <w:szCs w:val="22"/>
        </w:rPr>
        <w:tab/>
        <w:t>- Numer NIP</w:t>
      </w:r>
    </w:p>
    <w:p w:rsidR="00EB10F0" w:rsidRPr="006D645E" w:rsidRDefault="00EB10F0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Oferta wraz z załącznikami powinna być umieszczona w zaklejonej kopercie, w sposób uniemożliwiający zapoznanie się z jej zawartością przed upływem terminu otwarcia ofert.</w:t>
      </w:r>
    </w:p>
    <w:p w:rsidR="00EB10F0" w:rsidRPr="006D645E" w:rsidRDefault="0043285B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Do formularza oferty</w:t>
      </w:r>
      <w:r w:rsidR="000610CB">
        <w:rPr>
          <w:rFonts w:ascii="Arial" w:hAnsi="Arial" w:cs="Arial"/>
          <w:color w:val="auto"/>
          <w:sz w:val="22"/>
          <w:szCs w:val="22"/>
        </w:rPr>
        <w:t xml:space="preserve"> (z</w:t>
      </w:r>
      <w:r w:rsidR="003F0907">
        <w:rPr>
          <w:rFonts w:ascii="Arial" w:hAnsi="Arial" w:cs="Arial"/>
          <w:color w:val="auto"/>
          <w:sz w:val="22"/>
          <w:szCs w:val="22"/>
        </w:rPr>
        <w:t>ałącznik nr 1)</w:t>
      </w:r>
      <w:r w:rsidRPr="006D645E">
        <w:rPr>
          <w:rFonts w:ascii="Arial" w:hAnsi="Arial" w:cs="Arial"/>
          <w:color w:val="auto"/>
          <w:sz w:val="22"/>
          <w:szCs w:val="22"/>
        </w:rPr>
        <w:t xml:space="preserve"> należy dołączyć:</w:t>
      </w:r>
    </w:p>
    <w:p w:rsidR="0043285B" w:rsidRPr="006D645E" w:rsidRDefault="00FB1F7F" w:rsidP="00875471">
      <w:pPr>
        <w:pStyle w:val="Default"/>
        <w:numPr>
          <w:ilvl w:val="0"/>
          <w:numId w:val="21"/>
        </w:numPr>
        <w:tabs>
          <w:tab w:val="left" w:pos="0"/>
          <w:tab w:val="left" w:pos="426"/>
        </w:tabs>
        <w:spacing w:line="276" w:lineRule="auto"/>
        <w:ind w:hanging="1425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Specyfikację techniczną wg załącznika nr </w:t>
      </w:r>
      <w:r w:rsidR="00B94144">
        <w:rPr>
          <w:rFonts w:ascii="Arial" w:hAnsi="Arial" w:cs="Arial"/>
          <w:color w:val="auto"/>
          <w:sz w:val="22"/>
          <w:szCs w:val="22"/>
        </w:rPr>
        <w:t>3</w:t>
      </w:r>
    </w:p>
    <w:p w:rsidR="00FB1F7F" w:rsidRPr="006D645E" w:rsidRDefault="00FB1F7F" w:rsidP="00875471">
      <w:pPr>
        <w:pStyle w:val="Default"/>
        <w:numPr>
          <w:ilvl w:val="0"/>
          <w:numId w:val="21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Oświadczenie Wykonawcy o braku powiązań kapitałowych i osobowych wg wzoru załącznika nr </w:t>
      </w:r>
      <w:r w:rsidR="00292708">
        <w:rPr>
          <w:rFonts w:ascii="Arial" w:hAnsi="Arial" w:cs="Arial"/>
          <w:color w:val="auto"/>
          <w:sz w:val="22"/>
          <w:szCs w:val="22"/>
        </w:rPr>
        <w:t>4</w:t>
      </w:r>
    </w:p>
    <w:p w:rsidR="00FB1F7F" w:rsidRPr="006D645E" w:rsidRDefault="00FB1F7F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>Powyższe załączniki należy przedstawić w oryginale opieczętowane imienną pieczęcią wraz z podpisem oraz aktualną datą.</w:t>
      </w:r>
    </w:p>
    <w:p w:rsidR="00FB1F7F" w:rsidRPr="006D645E" w:rsidRDefault="00FB1F7F" w:rsidP="00875471">
      <w:pPr>
        <w:pStyle w:val="Default"/>
        <w:numPr>
          <w:ilvl w:val="0"/>
          <w:numId w:val="19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D645E">
        <w:rPr>
          <w:rFonts w:ascii="Arial" w:hAnsi="Arial" w:cs="Arial"/>
          <w:color w:val="auto"/>
          <w:sz w:val="22"/>
          <w:szCs w:val="22"/>
        </w:rPr>
        <w:t xml:space="preserve">W toku badania i oceny Oferty Zamawiający może żądać od Wykonawców wyjaśnień dotyczących treści złożonych ofert. </w:t>
      </w:r>
    </w:p>
    <w:p w:rsidR="00FB1F7F" w:rsidRPr="00FB1F7F" w:rsidRDefault="00FB1F7F" w:rsidP="00FB1F7F">
      <w:pPr>
        <w:pStyle w:val="Default"/>
        <w:tabs>
          <w:tab w:val="left" w:pos="0"/>
          <w:tab w:val="left" w:pos="426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A15BEB" w:rsidRPr="00DA1436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DA1436">
        <w:rPr>
          <w:rFonts w:ascii="Arial" w:hAnsi="Arial" w:cs="Arial"/>
          <w:b/>
          <w:caps/>
        </w:rPr>
        <w:t>Miejsce, forma i termin składania i otwarcia ofert</w:t>
      </w:r>
    </w:p>
    <w:p w:rsidR="00A15BEB" w:rsidRPr="00DA1436" w:rsidRDefault="00A15BEB" w:rsidP="00A15BE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Ofertę wraz z załącznikami</w:t>
      </w:r>
      <w:r w:rsidRPr="00DA1436">
        <w:rPr>
          <w:rFonts w:ascii="Arial" w:hAnsi="Arial" w:cs="Arial"/>
          <w:lang w:eastAsia="pl-PL"/>
        </w:rPr>
        <w:t xml:space="preserve"> należy umieścić w zamkniętej kopercie lub opakowaniu</w:t>
      </w:r>
      <w:r>
        <w:rPr>
          <w:rFonts w:ascii="Arial" w:hAnsi="Arial" w:cs="Arial"/>
          <w:lang w:eastAsia="pl-PL"/>
        </w:rPr>
        <w:t xml:space="preserve"> </w:t>
      </w:r>
      <w:r w:rsidRPr="00DA1436">
        <w:rPr>
          <w:rFonts w:ascii="Arial" w:hAnsi="Arial" w:cs="Arial"/>
          <w:lang w:eastAsia="pl-PL"/>
        </w:rPr>
        <w:t>o</w:t>
      </w:r>
      <w:r>
        <w:rPr>
          <w:rFonts w:ascii="Arial" w:hAnsi="Arial" w:cs="Arial"/>
          <w:lang w:eastAsia="pl-PL"/>
        </w:rPr>
        <w:t xml:space="preserve">znaczonym w następujący sposób: </w:t>
      </w:r>
      <w:r>
        <w:rPr>
          <w:rFonts w:ascii="Arial" w:hAnsi="Arial" w:cs="Arial"/>
        </w:rPr>
        <w:t>TABOR DĘBICA SP. Z O.O.</w:t>
      </w:r>
      <w:r w:rsidRPr="00DA1436">
        <w:rPr>
          <w:rFonts w:ascii="Arial" w:hAnsi="Arial" w:cs="Arial"/>
        </w:rPr>
        <w:t xml:space="preserve">, adres korespondencyjny: </w:t>
      </w:r>
      <w:r>
        <w:rPr>
          <w:rStyle w:val="Pogrubienie"/>
          <w:rFonts w:ascii="Arial" w:hAnsi="Arial" w:cs="Arial"/>
          <w:u w:val="single"/>
          <w:shd w:val="clear" w:color="auto" w:fill="FFFFFF"/>
        </w:rPr>
        <w:t xml:space="preserve">ul. Sandomierska 39, 39-200 Dębica </w:t>
      </w:r>
      <w:r w:rsidRPr="00DA1436">
        <w:rPr>
          <w:rFonts w:ascii="Arial" w:hAnsi="Arial" w:cs="Arial"/>
          <w:lang w:eastAsia="pl-PL"/>
        </w:rPr>
        <w:t xml:space="preserve">z dopiskiem: </w:t>
      </w:r>
      <w:r w:rsidRPr="00DA1436">
        <w:rPr>
          <w:rFonts w:ascii="Arial" w:hAnsi="Arial" w:cs="Arial"/>
          <w:b/>
        </w:rPr>
        <w:t xml:space="preserve">„Nie otwierać </w:t>
      </w:r>
      <w:r w:rsidRPr="00645E5A">
        <w:rPr>
          <w:rFonts w:ascii="Arial" w:hAnsi="Arial" w:cs="Arial"/>
          <w:b/>
        </w:rPr>
        <w:t xml:space="preserve">przed </w:t>
      </w:r>
      <w:r w:rsidR="009055CA">
        <w:rPr>
          <w:rFonts w:ascii="Arial" w:hAnsi="Arial" w:cs="Arial"/>
          <w:b/>
        </w:rPr>
        <w:t>0</w:t>
      </w:r>
      <w:r w:rsidR="004E2855">
        <w:rPr>
          <w:rFonts w:ascii="Arial" w:hAnsi="Arial" w:cs="Arial"/>
          <w:b/>
        </w:rPr>
        <w:t>9</w:t>
      </w:r>
      <w:r w:rsidR="009055CA">
        <w:rPr>
          <w:rFonts w:ascii="Arial" w:hAnsi="Arial" w:cs="Arial"/>
          <w:b/>
        </w:rPr>
        <w:t>.03.2018</w:t>
      </w:r>
      <w:r w:rsidRPr="00645E5A">
        <w:rPr>
          <w:rFonts w:ascii="Arial" w:hAnsi="Arial" w:cs="Arial"/>
          <w:b/>
        </w:rPr>
        <w:t xml:space="preserve"> r</w:t>
      </w:r>
      <w:r w:rsidRPr="003C1B8E">
        <w:rPr>
          <w:rFonts w:ascii="Arial" w:hAnsi="Arial" w:cs="Arial"/>
          <w:b/>
        </w:rPr>
        <w:t>.</w:t>
      </w:r>
      <w:r w:rsidRPr="00A15BEB">
        <w:rPr>
          <w:rFonts w:ascii="Arial" w:hAnsi="Arial" w:cs="Arial"/>
          <w:b/>
          <w:color w:val="FF0000"/>
        </w:rPr>
        <w:t xml:space="preserve"> </w:t>
      </w:r>
      <w:r w:rsidRPr="00DA1436">
        <w:rPr>
          <w:rFonts w:ascii="Arial" w:hAnsi="Arial" w:cs="Arial"/>
          <w:b/>
        </w:rPr>
        <w:t>godz.: 12:</w:t>
      </w:r>
      <w:r w:rsidR="008E637F">
        <w:rPr>
          <w:rFonts w:ascii="Arial" w:hAnsi="Arial" w:cs="Arial"/>
          <w:b/>
        </w:rPr>
        <w:t>00</w:t>
      </w:r>
      <w:r w:rsidRPr="00DA1436">
        <w:rPr>
          <w:rFonts w:ascii="Arial" w:hAnsi="Arial" w:cs="Arial"/>
          <w:b/>
        </w:rPr>
        <w:t>”.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Oferty należy składać w formie papierowej na Formularzu Ofertowym załączonym do niniejszego zapytania (Załącznik nr 1) opatrzonym podpisem osoby/-</w:t>
      </w:r>
      <w:proofErr w:type="spellStart"/>
      <w:r w:rsidRPr="00DA1436">
        <w:rPr>
          <w:rFonts w:ascii="Arial" w:hAnsi="Arial" w:cs="Arial"/>
        </w:rPr>
        <w:t>ób</w:t>
      </w:r>
      <w:proofErr w:type="spellEnd"/>
      <w:r w:rsidRPr="00DA1436">
        <w:rPr>
          <w:rFonts w:ascii="Arial" w:hAnsi="Arial" w:cs="Arial"/>
        </w:rPr>
        <w:t xml:space="preserve"> reprezentujących Oferenta w terminie do</w:t>
      </w:r>
      <w:r w:rsidRPr="00A15BEB">
        <w:rPr>
          <w:rFonts w:ascii="Arial" w:hAnsi="Arial" w:cs="Arial"/>
        </w:rPr>
        <w:t xml:space="preserve">: </w:t>
      </w:r>
      <w:r w:rsidR="009055CA">
        <w:rPr>
          <w:rFonts w:ascii="Arial" w:hAnsi="Arial" w:cs="Arial"/>
          <w:b/>
        </w:rPr>
        <w:t>0</w:t>
      </w:r>
      <w:r w:rsidR="004E2855">
        <w:rPr>
          <w:rFonts w:ascii="Arial" w:hAnsi="Arial" w:cs="Arial"/>
          <w:b/>
        </w:rPr>
        <w:t>9</w:t>
      </w:r>
      <w:r w:rsidR="009055CA">
        <w:rPr>
          <w:rFonts w:ascii="Arial" w:hAnsi="Arial" w:cs="Arial"/>
          <w:b/>
        </w:rPr>
        <w:t>.03.2018r</w:t>
      </w:r>
      <w:r w:rsidR="00645E5A">
        <w:rPr>
          <w:rFonts w:ascii="Arial" w:hAnsi="Arial" w:cs="Arial"/>
          <w:b/>
          <w:color w:val="FF0000"/>
        </w:rPr>
        <w:t>.</w:t>
      </w:r>
      <w:r w:rsidRPr="00DA1436">
        <w:rPr>
          <w:rFonts w:ascii="Arial" w:hAnsi="Arial" w:cs="Arial"/>
          <w:b/>
        </w:rPr>
        <w:t xml:space="preserve"> godz.: 12:</w:t>
      </w:r>
      <w:r w:rsidR="008E637F">
        <w:rPr>
          <w:rFonts w:ascii="Arial" w:hAnsi="Arial" w:cs="Arial"/>
          <w:b/>
        </w:rPr>
        <w:t>00</w:t>
      </w:r>
      <w:r w:rsidRPr="00DA1436">
        <w:rPr>
          <w:rFonts w:ascii="Arial" w:hAnsi="Arial" w:cs="Arial"/>
        </w:rPr>
        <w:t xml:space="preserve">, (osobiście lub listownie za pośrednictwem Poczty Polskiej lub firmy kurierskiej) na adres korespondencyjny Zamawiającego, tj.: </w:t>
      </w:r>
      <w:r>
        <w:rPr>
          <w:rStyle w:val="Pogrubienie"/>
          <w:rFonts w:ascii="Arial" w:hAnsi="Arial" w:cs="Arial"/>
          <w:shd w:val="clear" w:color="auto" w:fill="FFFFFF"/>
        </w:rPr>
        <w:t>TABOR DĘBICA SP. Z O.O., ul, Sandomierska 39, 39-200 Dębica.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Za termin złożenia oferty uważa się dzień i godzinę jej faktycznego złożenia w siedzibie Zamawiającego. Oferty otrzymane przez Zamawiającego po tym terminie nie będą rozpatrywane.</w:t>
      </w:r>
    </w:p>
    <w:p w:rsidR="00A15BEB" w:rsidRPr="001E2255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Bezpośrednio przed otwarciem ofert nastąpi: </w:t>
      </w:r>
    </w:p>
    <w:p w:rsidR="00A15BEB" w:rsidRPr="001E2255" w:rsidRDefault="00A15BEB" w:rsidP="0087547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/>
        </w:rPr>
      </w:pPr>
      <w:r w:rsidRPr="001E2255">
        <w:rPr>
          <w:rFonts w:ascii="Arial" w:hAnsi="Arial" w:cs="Arial"/>
        </w:rPr>
        <w:t>podanie kwoty, jaką Zamawiający przeznaczył na sfinansowanie zamówienia – szacowana wartość zamówienia, ustalona nie wcześniej niż 6 miesięcy przed dniem wszczęcia postępowania.</w:t>
      </w:r>
    </w:p>
    <w:p w:rsidR="00A15BEB" w:rsidRPr="001E2255" w:rsidRDefault="00A15BEB" w:rsidP="0087547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poinformowanie o ilości złożonych ofert oraz podanie nazwy i adresu Oferentów, oraz informacje dotyczące kryteriów oceny ofert. </w:t>
      </w:r>
    </w:p>
    <w:p w:rsidR="00A15BEB" w:rsidRPr="00DA1436" w:rsidRDefault="00A15BEB" w:rsidP="00875471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 xml:space="preserve">Zamawiający dokona otwarcia zgromadzonych ofert w </w:t>
      </w:r>
      <w:r w:rsidRPr="00645E5A">
        <w:rPr>
          <w:rFonts w:ascii="Arial" w:hAnsi="Arial" w:cs="Arial"/>
        </w:rPr>
        <w:t xml:space="preserve">dniu </w:t>
      </w:r>
      <w:r w:rsidR="009055CA">
        <w:rPr>
          <w:rFonts w:ascii="Arial" w:hAnsi="Arial" w:cs="Arial"/>
          <w:b/>
        </w:rPr>
        <w:t>0</w:t>
      </w:r>
      <w:r w:rsidR="004E2855">
        <w:rPr>
          <w:rFonts w:ascii="Arial" w:hAnsi="Arial" w:cs="Arial"/>
          <w:b/>
        </w:rPr>
        <w:t>9</w:t>
      </w:r>
      <w:r w:rsidR="009055CA">
        <w:rPr>
          <w:rFonts w:ascii="Arial" w:hAnsi="Arial" w:cs="Arial"/>
          <w:b/>
        </w:rPr>
        <w:t>.03.2018r.</w:t>
      </w:r>
      <w:r w:rsidRPr="00645E5A">
        <w:rPr>
          <w:rFonts w:ascii="Arial" w:hAnsi="Arial" w:cs="Arial"/>
          <w:b/>
        </w:rPr>
        <w:t xml:space="preserve"> o</w:t>
      </w:r>
      <w:r w:rsidRPr="00DA1436">
        <w:rPr>
          <w:rFonts w:ascii="Arial" w:hAnsi="Arial" w:cs="Arial"/>
          <w:b/>
        </w:rPr>
        <w:t xml:space="preserve"> godz.: 12:</w:t>
      </w:r>
      <w:r w:rsidR="009055CA">
        <w:rPr>
          <w:rFonts w:ascii="Arial" w:hAnsi="Arial" w:cs="Arial"/>
          <w:b/>
        </w:rPr>
        <w:t xml:space="preserve">00 </w:t>
      </w:r>
      <w:r w:rsidRPr="00DA1436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siedzibie przedsiębiorstwa TABOR DĘBICA SP. Z O.O</w:t>
      </w:r>
      <w:r w:rsidRPr="00DA143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przy ul. Sandomierskiej 39, 39-200 Dębica. </w:t>
      </w:r>
      <w:r w:rsidRPr="00DA1436">
        <w:rPr>
          <w:rFonts w:ascii="Arial" w:hAnsi="Arial" w:cs="Arial"/>
        </w:rPr>
        <w:t>Otwarcie ofert jest jawne.</w:t>
      </w:r>
      <w:r>
        <w:rPr>
          <w:rFonts w:ascii="Arial" w:hAnsi="Arial" w:cs="Arial"/>
        </w:rPr>
        <w:t xml:space="preserve"> </w:t>
      </w:r>
    </w:p>
    <w:p w:rsidR="000D3CB0" w:rsidRDefault="000D3CB0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B519DA" w:rsidRPr="00DA1436" w:rsidRDefault="00B519DA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Pr="00956408" w:rsidRDefault="00A7061E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>WybÓ</w:t>
      </w:r>
      <w:r w:rsidR="00A15BEB" w:rsidRPr="00956408">
        <w:rPr>
          <w:rFonts w:ascii="Arial" w:hAnsi="Arial" w:cs="Arial"/>
          <w:b/>
          <w:caps/>
        </w:rPr>
        <w:t xml:space="preserve">r Wykonawcy </w:t>
      </w:r>
    </w:p>
    <w:p w:rsidR="00A15BEB" w:rsidRPr="00DA1436" w:rsidRDefault="00A15BEB" w:rsidP="00A15BEB">
      <w:pPr>
        <w:pStyle w:val="Akapitzlist"/>
        <w:spacing w:after="0" w:line="240" w:lineRule="auto"/>
        <w:ind w:left="690"/>
        <w:jc w:val="both"/>
        <w:rPr>
          <w:rFonts w:ascii="Arial" w:hAnsi="Arial" w:cs="Arial"/>
          <w:b/>
          <w:caps/>
        </w:rPr>
      </w:pP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Zamawiający wybierze najkorzystniejszą ofertę spośród ofert złożonych w oparciu </w:t>
      </w:r>
      <w:r w:rsidRPr="003916E4">
        <w:rPr>
          <w:rFonts w:ascii="Arial" w:hAnsi="Arial" w:cs="Arial"/>
        </w:rPr>
        <w:br/>
        <w:t xml:space="preserve">o ustalone kryteria oceny. 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>Zamawiający poprawi w ofercie oczywiste omyłki pisarskie, oczywiste omyłki rachunkowe, z uwzględnieniem konsekwencji rachunkowych dokonanych poprawek, inne omyłki polegające na niezgodności oferty z zapytaniem ofertowym, niepowodujące istotnych zmian w treści oferty, niezwłocznie zawiadamiając o tym Wykonawcę, którego oferta została poprawiona.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Niezwłocznie po wyborze najkorzystniejszej oferty, Zamawiający zamieści informacje </w:t>
      </w:r>
      <w:r w:rsidRPr="003916E4">
        <w:rPr>
          <w:rFonts w:ascii="Arial" w:hAnsi="Arial" w:cs="Arial"/>
        </w:rPr>
        <w:br/>
        <w:t xml:space="preserve">o wyborze najkorzystniejszej oferty na </w:t>
      </w:r>
      <w:r w:rsidR="00BC66EF">
        <w:rPr>
          <w:rFonts w:ascii="Arial" w:hAnsi="Arial" w:cs="Arial"/>
        </w:rPr>
        <w:t xml:space="preserve"> swojej </w:t>
      </w:r>
      <w:r w:rsidRPr="003916E4">
        <w:rPr>
          <w:rFonts w:ascii="Arial" w:hAnsi="Arial" w:cs="Arial"/>
        </w:rPr>
        <w:t>stronie internetowej</w:t>
      </w:r>
      <w:r w:rsidR="00BC66EF">
        <w:rPr>
          <w:rFonts w:ascii="Arial" w:hAnsi="Arial" w:cs="Arial"/>
        </w:rPr>
        <w:t xml:space="preserve"> (</w:t>
      </w:r>
      <w:hyperlink r:id="rId13" w:history="1">
        <w:r w:rsidR="00BC66EF" w:rsidRPr="00C01615">
          <w:rPr>
            <w:rStyle w:val="Hipercze"/>
            <w:rFonts w:ascii="Arial" w:hAnsi="Arial" w:cs="Arial"/>
          </w:rPr>
          <w:t>www.tabor-debica.pl</w:t>
        </w:r>
      </w:hyperlink>
      <w:r w:rsidR="00BC66EF">
        <w:rPr>
          <w:rFonts w:ascii="Arial" w:hAnsi="Arial" w:cs="Arial"/>
        </w:rPr>
        <w:t>) oraz systemie informacyjnym Baza Konkurencyjności Fundusze europejskie (</w:t>
      </w:r>
      <w:hyperlink r:id="rId14" w:history="1">
        <w:r w:rsidR="00BC66EF" w:rsidRPr="00BC66EF">
          <w:rPr>
            <w:rStyle w:val="Hipercze"/>
            <w:rFonts w:ascii="Arial" w:hAnsi="Arial" w:cs="Arial"/>
          </w:rPr>
          <w:t>www.bazakonkurencyjnosci.funduszeeuropejskie.gov.pl</w:t>
        </w:r>
      </w:hyperlink>
      <w:r w:rsidR="00BC66EF">
        <w:rPr>
          <w:rFonts w:ascii="Arial" w:hAnsi="Arial" w:cs="Arial"/>
        </w:rPr>
        <w:t>)</w:t>
      </w:r>
      <w:r w:rsidRPr="003916E4">
        <w:rPr>
          <w:rFonts w:ascii="Arial" w:hAnsi="Arial" w:cs="Arial"/>
        </w:rPr>
        <w:t xml:space="preserve">, podając: </w:t>
      </w:r>
    </w:p>
    <w:p w:rsidR="00A15BEB" w:rsidRPr="001E2255" w:rsidRDefault="00A15BEB" w:rsidP="00875471">
      <w:pPr>
        <w:pStyle w:val="Akapitzlist"/>
        <w:numPr>
          <w:ilvl w:val="1"/>
          <w:numId w:val="13"/>
        </w:numPr>
        <w:spacing w:after="0"/>
        <w:ind w:left="851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nazwę (firmę) albo imię i nazwisko, siedzibę albo miejsce zamieszkania i adres wykonawcy, którego ofertę wybrano wraz z uzasadnieniem wyboru, </w:t>
      </w:r>
    </w:p>
    <w:p w:rsidR="00A15BEB" w:rsidRPr="001E2255" w:rsidRDefault="00A15BEB" w:rsidP="00875471">
      <w:pPr>
        <w:pStyle w:val="Akapitzlist"/>
        <w:numPr>
          <w:ilvl w:val="1"/>
          <w:numId w:val="13"/>
        </w:numPr>
        <w:spacing w:after="0"/>
        <w:ind w:left="851"/>
        <w:jc w:val="both"/>
        <w:rPr>
          <w:rFonts w:ascii="Arial" w:hAnsi="Arial" w:cs="Arial"/>
        </w:rPr>
      </w:pPr>
      <w:r w:rsidRPr="001E2255">
        <w:rPr>
          <w:rFonts w:ascii="Arial" w:hAnsi="Arial" w:cs="Arial"/>
        </w:rPr>
        <w:t xml:space="preserve">nazwy (firmy) albo imiona i nazwiska, siedziby albo miejsca zamieszkania i adresy wykonawców, którzy złożyli oferty, wraz z przyznaną punktacją (jeżeli cena nie była jedynym kryterium należy pokazać punktację w każdym kryterium) oraz ceną oferty. 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>Wybrany Wykonawca o terminie i miejscu zawarcia umowy zostanie powiadomiony telefonicznie</w:t>
      </w:r>
      <w:r w:rsidR="00E70292">
        <w:rPr>
          <w:rFonts w:ascii="Arial" w:hAnsi="Arial" w:cs="Arial"/>
        </w:rPr>
        <w:t xml:space="preserve"> i/lub e-mailowo</w:t>
      </w:r>
      <w:r w:rsidRPr="003916E4">
        <w:rPr>
          <w:rFonts w:ascii="Arial" w:hAnsi="Arial" w:cs="Arial"/>
        </w:rPr>
        <w:t>.</w:t>
      </w:r>
    </w:p>
    <w:p w:rsidR="00A15BEB" w:rsidRPr="003916E4" w:rsidRDefault="00A15BEB" w:rsidP="00875471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3916E4">
        <w:rPr>
          <w:rFonts w:ascii="Arial" w:hAnsi="Arial" w:cs="Arial"/>
        </w:rPr>
        <w:t xml:space="preserve">W przypadku, gdy Wykonawca odstąpi od podpisania umowy z Zamawiającym, możliwe jest podpisanie umowy z kolejnym Wykonawcą, który w postępowaniu o udzielenie zamówienia publicznego uzyskał kolejną najwyższą liczbę punktów. </w:t>
      </w:r>
    </w:p>
    <w:p w:rsidR="00A15BEB" w:rsidRPr="00A15BEB" w:rsidRDefault="00A15BEB" w:rsidP="00875471">
      <w:pPr>
        <w:spacing w:after="0"/>
        <w:jc w:val="both"/>
        <w:rPr>
          <w:rFonts w:ascii="Arial" w:hAnsi="Arial" w:cs="Aria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Style w:val="Pogrubienie"/>
          <w:rFonts w:ascii="Arial" w:hAnsi="Arial" w:cs="Arial"/>
          <w:caps/>
        </w:rPr>
      </w:pPr>
      <w:r w:rsidRPr="00A15BEB">
        <w:rPr>
          <w:rStyle w:val="Pogrubienie"/>
          <w:rFonts w:ascii="Arial" w:hAnsi="Arial" w:cs="Arial"/>
          <w:caps/>
        </w:rPr>
        <w:t>Unieważnienie postępowania</w:t>
      </w:r>
    </w:p>
    <w:p w:rsidR="00A15BEB" w:rsidRPr="00A15BEB" w:rsidRDefault="00A15BEB" w:rsidP="00A15BEB">
      <w:pPr>
        <w:pStyle w:val="Akapitzlist"/>
        <w:spacing w:after="0" w:line="240" w:lineRule="auto"/>
        <w:ind w:left="426" w:firstLine="264"/>
        <w:jc w:val="both"/>
        <w:rPr>
          <w:rStyle w:val="Pogrubienie"/>
          <w:rFonts w:ascii="Arial" w:hAnsi="Arial" w:cs="Arial"/>
          <w:b w:val="0"/>
          <w:caps/>
        </w:rPr>
      </w:pPr>
    </w:p>
    <w:p w:rsidR="00A15BEB" w:rsidRPr="00A15BEB" w:rsidRDefault="00A15BEB" w:rsidP="00875471">
      <w:pPr>
        <w:spacing w:after="0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>1. Zamawiający może unieważnić postępowanie o udzielenie zamówienia, jeżeli: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nie złożono żadnej oferty niepodlegającej odrzuceniu,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cena najkorzystniejszej oferty lub oferta z najniższą ceną przewyższa kwotę, którą Zamawiający zamierza przeznaczyć na sfinansowanie zamówienia, chyba że Zamawiający może zwiększyć tę kwotę do ceny najkorzystniejszej oferty,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wystąpiła istotna zmiana okoliczności powodująca, że prowadzenie postępowania lub wykonanie zamówienia nie leży w interesie Zamawiającego, czego nie można było wcześniej przewidzieć,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 xml:space="preserve">postępowanie obarczone jest niemożliwą do usunięcia wadą uniemożliwiającą zawarcie niepodlegającej unieważnieniu umowy w sprawie zamówienia publicznego, </w:t>
      </w:r>
    </w:p>
    <w:p w:rsidR="00A15BEB" w:rsidRPr="00A15BEB" w:rsidRDefault="00A15BEB" w:rsidP="00875471">
      <w:pPr>
        <w:pStyle w:val="Akapitzlist"/>
        <w:numPr>
          <w:ilvl w:val="0"/>
          <w:numId w:val="2"/>
        </w:numPr>
        <w:spacing w:after="0"/>
        <w:ind w:left="709"/>
        <w:jc w:val="both"/>
        <w:rPr>
          <w:rStyle w:val="Pogrubienie"/>
          <w:rFonts w:ascii="Arial" w:hAnsi="Arial" w:cs="Arial"/>
          <w:b w:val="0"/>
        </w:rPr>
      </w:pPr>
      <w:r w:rsidRPr="00A15BEB">
        <w:rPr>
          <w:rStyle w:val="Pogrubienie"/>
          <w:rFonts w:ascii="Arial" w:hAnsi="Arial" w:cs="Arial"/>
          <w:b w:val="0"/>
        </w:rPr>
        <w:t>jeżeli środki pochodzące z budżetu Unii Europejskiej, które Zamawiający zamierzał przeznaczyć na sfinansowanie całości lub części zamówienia, nie zostały mu przyznane.</w:t>
      </w:r>
    </w:p>
    <w:p w:rsidR="00DC01AC" w:rsidRDefault="00DC01AC" w:rsidP="00A15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DC01AC" w:rsidRDefault="00DC01AC" w:rsidP="00A15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B439AA" w:rsidRPr="00B439AA" w:rsidRDefault="00B439AA" w:rsidP="00B439AA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B439AA">
        <w:rPr>
          <w:rFonts w:ascii="Arial" w:hAnsi="Arial" w:cs="Arial"/>
          <w:b/>
        </w:rPr>
        <w:t xml:space="preserve">Warunki dokonania zmiany umowy: </w:t>
      </w:r>
    </w:p>
    <w:p w:rsidR="00B439AA" w:rsidRPr="00B439AA" w:rsidRDefault="00B439AA" w:rsidP="00B439AA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B439AA" w:rsidRPr="00B439AA" w:rsidRDefault="00B439AA" w:rsidP="007C1250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B439AA">
        <w:rPr>
          <w:rFonts w:ascii="Arial" w:hAnsi="Arial" w:cs="Arial"/>
        </w:rPr>
        <w:t>Zamawiający przewiduje możliwość zmiany umowy, w przypadku gdy nastąpi zmiana powszechnie obowiązujących przepisów prawa w zakresie mającym wpływ na realizację przedmiotu umowy.</w:t>
      </w:r>
    </w:p>
    <w:p w:rsidR="00B439AA" w:rsidRPr="00B439AA" w:rsidRDefault="00B439AA" w:rsidP="007C1250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B439AA">
        <w:rPr>
          <w:rFonts w:ascii="Arial" w:hAnsi="Arial" w:cs="Arial"/>
        </w:rPr>
        <w:lastRenderedPageBreak/>
        <w:t xml:space="preserve">Zamawiający przewiduje możliwość zmiany umowy w przypadku zaistnienia okoliczności spowodowanych czynnikami zewnętrznymi, np. terminu realizacji zamówienia, warunków płatności, zmiany wartości zamówienia wynikające ze zmniejszenia/rozszerzenia zakresu rzeczowego. </w:t>
      </w:r>
    </w:p>
    <w:p w:rsidR="00B439AA" w:rsidRPr="00A15BEB" w:rsidRDefault="00B439AA" w:rsidP="00A15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15BEB" w:rsidRPr="00A15BEB" w:rsidRDefault="00A15BEB" w:rsidP="00A15BEB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  <w:caps/>
        </w:rPr>
      </w:pPr>
      <w:r w:rsidRPr="00A15BEB">
        <w:rPr>
          <w:rFonts w:ascii="Arial" w:hAnsi="Arial" w:cs="Arial"/>
          <w:b/>
          <w:caps/>
        </w:rPr>
        <w:t>Dodatkowe postanowienia</w:t>
      </w:r>
    </w:p>
    <w:p w:rsidR="00A15BEB" w:rsidRPr="00A15BEB" w:rsidRDefault="00A15BEB" w:rsidP="00A15BEB">
      <w:pPr>
        <w:pStyle w:val="Akapitzlist"/>
        <w:spacing w:after="0" w:line="240" w:lineRule="auto"/>
        <w:ind w:left="426"/>
        <w:jc w:val="both"/>
        <w:rPr>
          <w:rFonts w:ascii="Arial" w:hAnsi="Arial" w:cs="Arial"/>
          <w:caps/>
        </w:rPr>
      </w:pPr>
    </w:p>
    <w:p w:rsidR="00A15BEB" w:rsidRPr="00A17E87" w:rsidRDefault="00A15BEB" w:rsidP="00887938">
      <w:pPr>
        <w:spacing w:after="0"/>
        <w:jc w:val="both"/>
        <w:rPr>
          <w:rFonts w:ascii="Arial" w:hAnsi="Arial" w:cs="Arial"/>
          <w:b/>
        </w:rPr>
      </w:pPr>
      <w:r w:rsidRPr="00DA1436">
        <w:rPr>
          <w:rFonts w:ascii="Arial" w:hAnsi="Arial" w:cs="Arial"/>
        </w:rPr>
        <w:t>W sprawach nieuregulowanych w niniejszym zaproszeniu do składania ofert</w:t>
      </w:r>
      <w:r>
        <w:rPr>
          <w:rFonts w:ascii="Arial" w:hAnsi="Arial" w:cs="Arial"/>
        </w:rPr>
        <w:t xml:space="preserve"> </w:t>
      </w:r>
      <w:r w:rsidRPr="00A17E87">
        <w:rPr>
          <w:rFonts w:ascii="Arial" w:hAnsi="Arial" w:cs="Arial"/>
        </w:rPr>
        <w:t>mają zastosowanie przepisy Kodeksu Cywilnego.</w:t>
      </w: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Pr="00A17E87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15BEB" w:rsidRPr="00A17E87" w:rsidRDefault="00A15BEB" w:rsidP="00A15BEB">
      <w:pPr>
        <w:pStyle w:val="Tytu"/>
        <w:tabs>
          <w:tab w:val="left" w:pos="285"/>
        </w:tabs>
        <w:jc w:val="left"/>
        <w:rPr>
          <w:rFonts w:ascii="Arial" w:hAnsi="Arial" w:cs="Arial"/>
          <w:b w:val="0"/>
          <w:sz w:val="22"/>
          <w:szCs w:val="22"/>
        </w:rPr>
      </w:pPr>
      <w:r w:rsidRPr="00A17E87">
        <w:rPr>
          <w:rFonts w:ascii="Arial" w:hAnsi="Arial" w:cs="Arial"/>
          <w:b w:val="0"/>
          <w:sz w:val="22"/>
          <w:szCs w:val="22"/>
        </w:rPr>
        <w:t>…….………………………                                                 …………</w:t>
      </w:r>
      <w:r>
        <w:rPr>
          <w:rFonts w:ascii="Arial" w:hAnsi="Arial" w:cs="Arial"/>
          <w:b w:val="0"/>
          <w:sz w:val="22"/>
          <w:szCs w:val="22"/>
        </w:rPr>
        <w:t>………</w:t>
      </w:r>
      <w:r w:rsidRPr="00A17E87">
        <w:rPr>
          <w:rFonts w:ascii="Arial" w:hAnsi="Arial" w:cs="Arial"/>
          <w:b w:val="0"/>
          <w:sz w:val="22"/>
          <w:szCs w:val="22"/>
        </w:rPr>
        <w:t>……………………….</w:t>
      </w:r>
    </w:p>
    <w:p w:rsidR="00A15BEB" w:rsidRPr="00A15BEB" w:rsidRDefault="00A15BEB" w:rsidP="00A15BEB">
      <w:pPr>
        <w:pStyle w:val="Tytu"/>
        <w:ind w:firstLine="708"/>
        <w:jc w:val="left"/>
        <w:rPr>
          <w:rFonts w:ascii="Arial" w:hAnsi="Arial" w:cs="Arial"/>
          <w:b w:val="0"/>
          <w:i/>
          <w:sz w:val="18"/>
          <w:szCs w:val="22"/>
        </w:rPr>
      </w:pPr>
      <w:r w:rsidRPr="00A15BEB">
        <w:rPr>
          <w:rFonts w:ascii="Arial" w:hAnsi="Arial" w:cs="Arial"/>
          <w:b w:val="0"/>
          <w:i/>
          <w:sz w:val="18"/>
          <w:szCs w:val="22"/>
        </w:rPr>
        <w:t>(data i miejsce)</w:t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 w:rsidRPr="00A15BEB">
        <w:rPr>
          <w:rFonts w:ascii="Arial" w:hAnsi="Arial" w:cs="Arial"/>
          <w:b w:val="0"/>
          <w:i/>
          <w:sz w:val="18"/>
          <w:szCs w:val="22"/>
        </w:rPr>
        <w:tab/>
      </w:r>
      <w:r>
        <w:rPr>
          <w:rFonts w:ascii="Arial" w:hAnsi="Arial" w:cs="Arial"/>
          <w:b w:val="0"/>
          <w:i/>
          <w:sz w:val="18"/>
          <w:szCs w:val="22"/>
        </w:rPr>
        <w:t xml:space="preserve"> </w:t>
      </w:r>
      <w:r>
        <w:rPr>
          <w:rFonts w:ascii="Arial" w:hAnsi="Arial" w:cs="Arial"/>
          <w:b w:val="0"/>
          <w:i/>
          <w:sz w:val="18"/>
          <w:szCs w:val="22"/>
        </w:rPr>
        <w:tab/>
        <w:t xml:space="preserve">   </w:t>
      </w:r>
      <w:r w:rsidRPr="00A15BEB">
        <w:rPr>
          <w:rFonts w:ascii="Arial" w:hAnsi="Arial" w:cs="Arial"/>
          <w:b w:val="0"/>
          <w:i/>
          <w:sz w:val="18"/>
          <w:szCs w:val="22"/>
        </w:rPr>
        <w:t>(pieczęć i podpis Zamawiającego)</w:t>
      </w:r>
    </w:p>
    <w:p w:rsidR="00A15BEB" w:rsidRDefault="00A15BEB" w:rsidP="00A15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</w:rPr>
      </w:pPr>
    </w:p>
    <w:p w:rsidR="000D3CB0" w:rsidRDefault="000D3CB0" w:rsidP="00A15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</w:rPr>
      </w:pPr>
    </w:p>
    <w:p w:rsidR="000D3CB0" w:rsidRDefault="000D3CB0" w:rsidP="00A15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</w:rPr>
      </w:pPr>
    </w:p>
    <w:p w:rsidR="000D3CB0" w:rsidRDefault="000D3CB0" w:rsidP="00A15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</w:rPr>
      </w:pPr>
    </w:p>
    <w:p w:rsidR="000D3CB0" w:rsidRPr="00A17E87" w:rsidRDefault="000D3CB0" w:rsidP="00A15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</w:rPr>
      </w:pP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</w:p>
    <w:p w:rsidR="00A15BEB" w:rsidRPr="00A17E87" w:rsidRDefault="00A15BEB" w:rsidP="00A15BEB">
      <w:pPr>
        <w:spacing w:after="0" w:line="240" w:lineRule="auto"/>
        <w:jc w:val="both"/>
        <w:rPr>
          <w:rFonts w:ascii="Arial" w:hAnsi="Arial" w:cs="Arial"/>
          <w:b/>
        </w:rPr>
      </w:pPr>
      <w:r w:rsidRPr="00A17E87">
        <w:rPr>
          <w:rFonts w:ascii="Arial" w:hAnsi="Arial" w:cs="Arial"/>
          <w:b/>
        </w:rPr>
        <w:t>Załączniki do postępowania ofertowego:</w:t>
      </w:r>
    </w:p>
    <w:p w:rsidR="00A15BEB" w:rsidRPr="00DA1436" w:rsidRDefault="00A15BEB" w:rsidP="00A15BEB">
      <w:pPr>
        <w:spacing w:after="0" w:line="240" w:lineRule="auto"/>
        <w:jc w:val="both"/>
        <w:rPr>
          <w:rFonts w:ascii="Arial" w:hAnsi="Arial" w:cs="Arial"/>
          <w:i/>
        </w:rPr>
      </w:pPr>
      <w:r w:rsidRPr="00DA1436">
        <w:rPr>
          <w:rFonts w:ascii="Arial" w:hAnsi="Arial" w:cs="Arial"/>
          <w:i/>
        </w:rPr>
        <w:t>Załącznik nr 1 - Formularz ofertowy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i/>
        </w:rPr>
      </w:pPr>
      <w:r w:rsidRPr="00DA1436">
        <w:rPr>
          <w:rFonts w:ascii="Arial" w:hAnsi="Arial" w:cs="Arial"/>
          <w:i/>
        </w:rPr>
        <w:t xml:space="preserve">Załącznik nr 2 – </w:t>
      </w:r>
      <w:r w:rsidR="0004228B">
        <w:rPr>
          <w:rFonts w:ascii="Arial" w:hAnsi="Arial" w:cs="Arial"/>
          <w:i/>
        </w:rPr>
        <w:t xml:space="preserve">Szczegółowy opis przedmiotu </w:t>
      </w:r>
      <w:r w:rsidR="00B94144">
        <w:rPr>
          <w:rFonts w:ascii="Arial" w:hAnsi="Arial" w:cs="Arial"/>
          <w:i/>
        </w:rPr>
        <w:t>zamówienia</w:t>
      </w:r>
    </w:p>
    <w:p w:rsidR="0004228B" w:rsidRDefault="0004228B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3 – Specyfikacja techniczna</w:t>
      </w:r>
    </w:p>
    <w:p w:rsidR="00A15BEB" w:rsidRDefault="00A15BEB" w:rsidP="00A15BE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04228B">
        <w:rPr>
          <w:rFonts w:ascii="Arial" w:hAnsi="Arial" w:cs="Arial"/>
          <w:i/>
        </w:rPr>
        <w:t>4</w:t>
      </w:r>
      <w:r>
        <w:rPr>
          <w:rFonts w:ascii="Arial" w:hAnsi="Arial" w:cs="Arial"/>
          <w:i/>
        </w:rPr>
        <w:t xml:space="preserve"> - </w:t>
      </w:r>
      <w:r w:rsidRPr="00A15BEB">
        <w:rPr>
          <w:rFonts w:ascii="Arial" w:hAnsi="Arial" w:cs="Arial"/>
          <w:i/>
        </w:rPr>
        <w:t xml:space="preserve">Oświadczenie o braku powiązań  </w:t>
      </w:r>
    </w:p>
    <w:sectPr w:rsidR="00A15BEB" w:rsidSect="00FA3179">
      <w:headerReference w:type="default" r:id="rId15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14" w:rsidRDefault="00006514" w:rsidP="00FA3179">
      <w:pPr>
        <w:spacing w:after="0" w:line="240" w:lineRule="auto"/>
      </w:pPr>
      <w:r>
        <w:separator/>
      </w:r>
    </w:p>
  </w:endnote>
  <w:endnote w:type="continuationSeparator" w:id="0">
    <w:p w:rsidR="00006514" w:rsidRDefault="00006514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SanL-Bold-Identity-H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14" w:rsidRDefault="00006514" w:rsidP="00FA3179">
      <w:pPr>
        <w:spacing w:after="0" w:line="240" w:lineRule="auto"/>
      </w:pPr>
      <w:r>
        <w:separator/>
      </w:r>
    </w:p>
  </w:footnote>
  <w:footnote w:type="continuationSeparator" w:id="0">
    <w:p w:rsidR="00006514" w:rsidRDefault="00006514" w:rsidP="00FA3179">
      <w:pPr>
        <w:spacing w:after="0" w:line="240" w:lineRule="auto"/>
      </w:pPr>
      <w:r>
        <w:continuationSeparator/>
      </w:r>
    </w:p>
  </w:footnote>
  <w:footnote w:id="1">
    <w:p w:rsidR="00A15BEB" w:rsidRPr="004A1756" w:rsidRDefault="00A15BEB" w:rsidP="00A15BEB">
      <w:pPr>
        <w:pStyle w:val="Default"/>
        <w:tabs>
          <w:tab w:val="left" w:pos="709"/>
        </w:tabs>
        <w:jc w:val="both"/>
        <w:rPr>
          <w:rFonts w:ascii="Arial" w:hAnsi="Arial" w:cs="Arial"/>
          <w:i/>
          <w:color w:val="auto"/>
          <w:sz w:val="16"/>
          <w:szCs w:val="16"/>
        </w:rPr>
      </w:pPr>
      <w:r>
        <w:rPr>
          <w:rStyle w:val="Odwoanieprzypisudolnego"/>
        </w:rPr>
        <w:footnoteRef/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w szczególności na: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uczestniczeniu w spółce jako wspólnik spółki cywilnej lub spółki osobowej,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posiadaniu co najmniej 10% udziałów lub akcji,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>pełnieniu funkcji członka organu nadzorczego lub zarządzającego,  prokurenta, pełnomocnika,</w:t>
      </w:r>
    </w:p>
    <w:p w:rsidR="00A15BEB" w:rsidRPr="004A1756" w:rsidRDefault="00A15BEB" w:rsidP="00A15BE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pozostawaniu w związku małżeńskim, w stosunku pokrewieństwa lub powinowactwa w linii prostej, pokrewieństwa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II-</w:t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go stopnia lub powinowactwa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II-go</w:t>
      </w:r>
      <w:r w:rsidRPr="004A17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stopnia w linii bocznej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 wp14:anchorId="47210D83" wp14:editId="5A103B9F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55F"/>
    <w:multiLevelType w:val="hybridMultilevel"/>
    <w:tmpl w:val="97FE8B0A"/>
    <w:lvl w:ilvl="0" w:tplc="3B0EDA5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4170859"/>
    <w:multiLevelType w:val="hybridMultilevel"/>
    <w:tmpl w:val="16DAFF9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7FC0980"/>
    <w:multiLevelType w:val="hybridMultilevel"/>
    <w:tmpl w:val="62C69FD6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F1ECC"/>
    <w:multiLevelType w:val="hybridMultilevel"/>
    <w:tmpl w:val="A218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B4B04"/>
    <w:multiLevelType w:val="hybridMultilevel"/>
    <w:tmpl w:val="BD562108"/>
    <w:lvl w:ilvl="0" w:tplc="B4BE753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146909"/>
    <w:multiLevelType w:val="hybridMultilevel"/>
    <w:tmpl w:val="7E0E3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0722D"/>
    <w:multiLevelType w:val="hybridMultilevel"/>
    <w:tmpl w:val="F08A7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931A9"/>
    <w:multiLevelType w:val="hybridMultilevel"/>
    <w:tmpl w:val="5EFE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51711"/>
    <w:multiLevelType w:val="hybridMultilevel"/>
    <w:tmpl w:val="869EF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14874"/>
    <w:multiLevelType w:val="hybridMultilevel"/>
    <w:tmpl w:val="0C5A3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65C1D"/>
    <w:multiLevelType w:val="hybridMultilevel"/>
    <w:tmpl w:val="B6E60C88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C5395"/>
    <w:multiLevelType w:val="hybridMultilevel"/>
    <w:tmpl w:val="82429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61900"/>
    <w:multiLevelType w:val="hybridMultilevel"/>
    <w:tmpl w:val="6E5AFE80"/>
    <w:lvl w:ilvl="0" w:tplc="2006D380">
      <w:start w:val="1"/>
      <w:numFmt w:val="lowerLetter"/>
      <w:lvlText w:val="%1."/>
      <w:lvlJc w:val="left"/>
      <w:pPr>
        <w:ind w:left="100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EE1F26"/>
    <w:multiLevelType w:val="hybridMultilevel"/>
    <w:tmpl w:val="ED8E1966"/>
    <w:lvl w:ilvl="0" w:tplc="DF2E8A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67AF6"/>
    <w:multiLevelType w:val="hybridMultilevel"/>
    <w:tmpl w:val="FF8E9626"/>
    <w:lvl w:ilvl="0" w:tplc="9BAEDEC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4BCF"/>
    <w:multiLevelType w:val="hybridMultilevel"/>
    <w:tmpl w:val="1270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17F96"/>
    <w:multiLevelType w:val="hybridMultilevel"/>
    <w:tmpl w:val="78246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81CEF"/>
    <w:multiLevelType w:val="hybridMultilevel"/>
    <w:tmpl w:val="6BC0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42BDD"/>
    <w:multiLevelType w:val="hybridMultilevel"/>
    <w:tmpl w:val="59A8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E84AC2"/>
    <w:multiLevelType w:val="hybridMultilevel"/>
    <w:tmpl w:val="264EE354"/>
    <w:lvl w:ilvl="0" w:tplc="AE6617E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1AA50C5"/>
    <w:multiLevelType w:val="hybridMultilevel"/>
    <w:tmpl w:val="A36A9C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F042CD"/>
    <w:multiLevelType w:val="hybridMultilevel"/>
    <w:tmpl w:val="F2CC31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16B28"/>
    <w:multiLevelType w:val="hybridMultilevel"/>
    <w:tmpl w:val="ED7ADF62"/>
    <w:lvl w:ilvl="0" w:tplc="6B9E0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229A3"/>
    <w:multiLevelType w:val="hybridMultilevel"/>
    <w:tmpl w:val="310CE792"/>
    <w:lvl w:ilvl="0" w:tplc="8904C0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53550"/>
    <w:multiLevelType w:val="hybridMultilevel"/>
    <w:tmpl w:val="08F02D24"/>
    <w:lvl w:ilvl="0" w:tplc="9BAEDEC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2"/>
  </w:num>
  <w:num w:numId="2">
    <w:abstractNumId w:val="20"/>
  </w:num>
  <w:num w:numId="3">
    <w:abstractNumId w:val="15"/>
  </w:num>
  <w:num w:numId="4">
    <w:abstractNumId w:val="8"/>
  </w:num>
  <w:num w:numId="5">
    <w:abstractNumId w:val="3"/>
  </w:num>
  <w:num w:numId="6">
    <w:abstractNumId w:val="23"/>
  </w:num>
  <w:num w:numId="7">
    <w:abstractNumId w:val="10"/>
  </w:num>
  <w:num w:numId="8">
    <w:abstractNumId w:val="0"/>
  </w:num>
  <w:num w:numId="9">
    <w:abstractNumId w:val="22"/>
  </w:num>
  <w:num w:numId="10">
    <w:abstractNumId w:val="11"/>
  </w:num>
  <w:num w:numId="11">
    <w:abstractNumId w:val="19"/>
  </w:num>
  <w:num w:numId="12">
    <w:abstractNumId w:val="4"/>
  </w:num>
  <w:num w:numId="13">
    <w:abstractNumId w:val="7"/>
  </w:num>
  <w:num w:numId="14">
    <w:abstractNumId w:val="2"/>
  </w:num>
  <w:num w:numId="15">
    <w:abstractNumId w:val="13"/>
  </w:num>
  <w:num w:numId="16">
    <w:abstractNumId w:val="21"/>
  </w:num>
  <w:num w:numId="17">
    <w:abstractNumId w:val="6"/>
  </w:num>
  <w:num w:numId="18">
    <w:abstractNumId w:val="16"/>
  </w:num>
  <w:num w:numId="19">
    <w:abstractNumId w:val="24"/>
  </w:num>
  <w:num w:numId="20">
    <w:abstractNumId w:val="14"/>
  </w:num>
  <w:num w:numId="21">
    <w:abstractNumId w:val="1"/>
  </w:num>
  <w:num w:numId="22">
    <w:abstractNumId w:val="18"/>
  </w:num>
  <w:num w:numId="23">
    <w:abstractNumId w:val="9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00A04"/>
    <w:rsid w:val="00006514"/>
    <w:rsid w:val="000375E6"/>
    <w:rsid w:val="0004228B"/>
    <w:rsid w:val="000478CD"/>
    <w:rsid w:val="000610CB"/>
    <w:rsid w:val="000B5EBE"/>
    <w:rsid w:val="000C3509"/>
    <w:rsid w:val="000D3CB0"/>
    <w:rsid w:val="001850FB"/>
    <w:rsid w:val="001A2050"/>
    <w:rsid w:val="001A459E"/>
    <w:rsid w:val="001B62E7"/>
    <w:rsid w:val="00223FB8"/>
    <w:rsid w:val="0024352F"/>
    <w:rsid w:val="0026213C"/>
    <w:rsid w:val="00282265"/>
    <w:rsid w:val="00292708"/>
    <w:rsid w:val="002935DA"/>
    <w:rsid w:val="002C3FAD"/>
    <w:rsid w:val="002D05BD"/>
    <w:rsid w:val="002D30F2"/>
    <w:rsid w:val="002E3B4F"/>
    <w:rsid w:val="002E67A5"/>
    <w:rsid w:val="0032124C"/>
    <w:rsid w:val="00322A37"/>
    <w:rsid w:val="003523DF"/>
    <w:rsid w:val="00356AF5"/>
    <w:rsid w:val="003C1B8E"/>
    <w:rsid w:val="003C48AB"/>
    <w:rsid w:val="003F0907"/>
    <w:rsid w:val="0043285B"/>
    <w:rsid w:val="00494985"/>
    <w:rsid w:val="004E2855"/>
    <w:rsid w:val="004E3B8F"/>
    <w:rsid w:val="004E6945"/>
    <w:rsid w:val="00547982"/>
    <w:rsid w:val="00586B25"/>
    <w:rsid w:val="00603FAE"/>
    <w:rsid w:val="0061175A"/>
    <w:rsid w:val="00617C51"/>
    <w:rsid w:val="00645E5A"/>
    <w:rsid w:val="00660703"/>
    <w:rsid w:val="00667E4B"/>
    <w:rsid w:val="006925A1"/>
    <w:rsid w:val="00693EC0"/>
    <w:rsid w:val="006B3391"/>
    <w:rsid w:val="006D2066"/>
    <w:rsid w:val="006D645E"/>
    <w:rsid w:val="006E58A3"/>
    <w:rsid w:val="006E5B83"/>
    <w:rsid w:val="006F4618"/>
    <w:rsid w:val="00703BDC"/>
    <w:rsid w:val="00717FDA"/>
    <w:rsid w:val="00763A01"/>
    <w:rsid w:val="007664A7"/>
    <w:rsid w:val="00797E40"/>
    <w:rsid w:val="007A25C8"/>
    <w:rsid w:val="007C1250"/>
    <w:rsid w:val="007C1A4F"/>
    <w:rsid w:val="007D09F1"/>
    <w:rsid w:val="00805DE7"/>
    <w:rsid w:val="00813A3D"/>
    <w:rsid w:val="0081727E"/>
    <w:rsid w:val="008366CB"/>
    <w:rsid w:val="00867F65"/>
    <w:rsid w:val="00875471"/>
    <w:rsid w:val="00887938"/>
    <w:rsid w:val="008A711D"/>
    <w:rsid w:val="008C15FC"/>
    <w:rsid w:val="008E637F"/>
    <w:rsid w:val="008F3A2F"/>
    <w:rsid w:val="009055CA"/>
    <w:rsid w:val="00921656"/>
    <w:rsid w:val="00925902"/>
    <w:rsid w:val="009532AD"/>
    <w:rsid w:val="00971A90"/>
    <w:rsid w:val="009754E2"/>
    <w:rsid w:val="009D2B93"/>
    <w:rsid w:val="009D6E49"/>
    <w:rsid w:val="009F5203"/>
    <w:rsid w:val="00A137C8"/>
    <w:rsid w:val="00A15BEB"/>
    <w:rsid w:val="00A41750"/>
    <w:rsid w:val="00A46CC1"/>
    <w:rsid w:val="00A7061E"/>
    <w:rsid w:val="00AD15A6"/>
    <w:rsid w:val="00B10580"/>
    <w:rsid w:val="00B31AE2"/>
    <w:rsid w:val="00B439AA"/>
    <w:rsid w:val="00B51361"/>
    <w:rsid w:val="00B519DA"/>
    <w:rsid w:val="00B52882"/>
    <w:rsid w:val="00B91F01"/>
    <w:rsid w:val="00B94144"/>
    <w:rsid w:val="00BA1C62"/>
    <w:rsid w:val="00BA7E5A"/>
    <w:rsid w:val="00BC2656"/>
    <w:rsid w:val="00BC66EF"/>
    <w:rsid w:val="00C17EA0"/>
    <w:rsid w:val="00C37946"/>
    <w:rsid w:val="00C65BAA"/>
    <w:rsid w:val="00CA3F68"/>
    <w:rsid w:val="00CA7067"/>
    <w:rsid w:val="00CB21BC"/>
    <w:rsid w:val="00CC564F"/>
    <w:rsid w:val="00D10C5B"/>
    <w:rsid w:val="00D36CA0"/>
    <w:rsid w:val="00D50532"/>
    <w:rsid w:val="00D86AD2"/>
    <w:rsid w:val="00D86F3B"/>
    <w:rsid w:val="00D95395"/>
    <w:rsid w:val="00DA55A0"/>
    <w:rsid w:val="00DC01AC"/>
    <w:rsid w:val="00DE26FC"/>
    <w:rsid w:val="00E07384"/>
    <w:rsid w:val="00E10919"/>
    <w:rsid w:val="00E42029"/>
    <w:rsid w:val="00E70292"/>
    <w:rsid w:val="00E7533A"/>
    <w:rsid w:val="00E775D9"/>
    <w:rsid w:val="00EB10F0"/>
    <w:rsid w:val="00ED451B"/>
    <w:rsid w:val="00F408D4"/>
    <w:rsid w:val="00F57942"/>
    <w:rsid w:val="00F654FC"/>
    <w:rsid w:val="00F773FC"/>
    <w:rsid w:val="00FA3179"/>
    <w:rsid w:val="00FB1F7F"/>
    <w:rsid w:val="00FB3C36"/>
    <w:rsid w:val="00FE348C"/>
    <w:rsid w:val="00FE7D9D"/>
    <w:rsid w:val="00FF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bor-debica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ntakt@kbdevelopment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tabor-debic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ntakt@kbdevelopment.pl" TargetMode="External"/><Relationship Id="rId14" Type="http://schemas.openxmlformats.org/officeDocument/2006/relationships/hyperlink" Target="www.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7C40A-B5DB-4DC4-9BA8-93BD8007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8</Pages>
  <Words>2128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78</cp:revision>
  <cp:lastPrinted>2018-02-27T10:48:00Z</cp:lastPrinted>
  <dcterms:created xsi:type="dcterms:W3CDTF">2016-09-27T10:25:00Z</dcterms:created>
  <dcterms:modified xsi:type="dcterms:W3CDTF">2018-02-27T10:55:00Z</dcterms:modified>
</cp:coreProperties>
</file>