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</w:rPr>
      </w:pPr>
      <w:r w:rsidRPr="005C3713">
        <w:rPr>
          <w:b/>
        </w:rPr>
        <w:t xml:space="preserve">UMOWA nr </w:t>
      </w:r>
      <w:r>
        <w:rPr>
          <w:b/>
        </w:rPr>
        <w:t>…../CBR/2017</w:t>
      </w:r>
    </w:p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</w:rPr>
      </w:pPr>
      <w:r w:rsidRPr="005C3713">
        <w:t xml:space="preserve">zawarta w dniu </w:t>
      </w:r>
      <w:r>
        <w:t>……………………… 2017 roku</w:t>
      </w:r>
      <w:r w:rsidRPr="005C3713">
        <w:t xml:space="preserve"> w </w:t>
      </w:r>
      <w:r>
        <w:t>Dębicy</w:t>
      </w:r>
      <w:r w:rsidRPr="005C3713">
        <w:t>, pomiędzy:</w:t>
      </w:r>
    </w:p>
    <w:p w:rsidR="004F593B" w:rsidRPr="005C3713" w:rsidRDefault="004F593B" w:rsidP="004F593B">
      <w:pPr>
        <w:autoSpaceDE w:val="0"/>
        <w:spacing w:after="0"/>
        <w:jc w:val="center"/>
        <w:rPr>
          <w:b/>
        </w:rPr>
      </w:pPr>
    </w:p>
    <w:p w:rsidR="004F593B" w:rsidRPr="005C3713" w:rsidRDefault="004F593B" w:rsidP="004F593B">
      <w:pPr>
        <w:spacing w:after="0"/>
        <w:jc w:val="both"/>
      </w:pPr>
      <w:r>
        <w:rPr>
          <w:b/>
          <w:bCs/>
        </w:rPr>
        <w:t>TABOR DĘBICA</w:t>
      </w:r>
      <w:r w:rsidRPr="005C3713">
        <w:rPr>
          <w:b/>
          <w:bCs/>
        </w:rPr>
        <w:t xml:space="preserve"> </w:t>
      </w:r>
      <w:r w:rsidRPr="005C3713">
        <w:rPr>
          <w:b/>
        </w:rPr>
        <w:t>Sp</w:t>
      </w:r>
      <w:r>
        <w:rPr>
          <w:b/>
        </w:rPr>
        <w:t>ółka</w:t>
      </w:r>
      <w:r w:rsidRPr="005C3713">
        <w:rPr>
          <w:b/>
        </w:rPr>
        <w:t xml:space="preserve"> z ograniczoną odpowiedzialnością </w:t>
      </w:r>
      <w:r w:rsidRPr="005C3713">
        <w:t xml:space="preserve">z siedzibą w </w:t>
      </w:r>
      <w:r>
        <w:t>Dębicy</w:t>
      </w:r>
      <w:r w:rsidRPr="005C3713">
        <w:t xml:space="preserve">, przy </w:t>
      </w:r>
      <w:r>
        <w:t>ul. Sandomierskiej 39</w:t>
      </w:r>
      <w:r w:rsidRPr="009C2B5A">
        <w:t xml:space="preserve">, </w:t>
      </w:r>
      <w:r>
        <w:t>39-200 Dębica</w:t>
      </w:r>
      <w:r w:rsidRPr="005C3713">
        <w:t xml:space="preserve">, wpisaną do rejestru przedsiębiorców Krajowego Rejestru Sądowego prowadzonego przez Sąd Rejonowy </w:t>
      </w:r>
      <w:r>
        <w:t>w Rzeszowie</w:t>
      </w:r>
      <w:r w:rsidRPr="005C3713">
        <w:t xml:space="preserve">, XII Wydział Gospodarczy Krajowego Rejestru Sądowego pod numerem KRS: </w:t>
      </w:r>
      <w:r w:rsidRPr="007D1324">
        <w:t>0000489897</w:t>
      </w:r>
      <w:r w:rsidRPr="005C3713">
        <w:t xml:space="preserve">, o numerze identyfikacji podatkowej (NIP) - </w:t>
      </w:r>
      <w:r>
        <w:t>8722408430</w:t>
      </w:r>
      <w:r w:rsidRPr="005C3713">
        <w:t xml:space="preserve">, </w:t>
      </w:r>
      <w:r w:rsidRPr="005C3713">
        <w:rPr>
          <w:color w:val="000000"/>
        </w:rPr>
        <w:t xml:space="preserve">którą reprezentuje: </w:t>
      </w:r>
    </w:p>
    <w:p w:rsidR="004F593B" w:rsidRPr="005C3713" w:rsidRDefault="004F593B" w:rsidP="004F593B">
      <w:pPr>
        <w:spacing w:after="0"/>
      </w:pPr>
      <w:r>
        <w:rPr>
          <w:b/>
        </w:rPr>
        <w:t xml:space="preserve">……………………………… </w:t>
      </w:r>
      <w:r w:rsidRPr="00FD4B8B">
        <w:rPr>
          <w:b/>
        </w:rPr>
        <w:t xml:space="preserve">– </w:t>
      </w:r>
      <w:r>
        <w:rPr>
          <w:b/>
        </w:rPr>
        <w:t>Prezes Zarządu</w:t>
      </w:r>
      <w:r w:rsidRPr="005C3713">
        <w:t xml:space="preserve">, </w:t>
      </w:r>
    </w:p>
    <w:p w:rsidR="004F593B" w:rsidRPr="005C3713" w:rsidRDefault="004F593B" w:rsidP="004F593B">
      <w:pPr>
        <w:spacing w:after="0"/>
        <w:rPr>
          <w:color w:val="000000"/>
        </w:rPr>
      </w:pPr>
      <w:r w:rsidRPr="005C3713">
        <w:t xml:space="preserve">zwaną </w:t>
      </w:r>
      <w:r w:rsidRPr="005C3713">
        <w:rPr>
          <w:color w:val="000000"/>
        </w:rPr>
        <w:t xml:space="preserve">dalej w umowie </w:t>
      </w:r>
      <w:r w:rsidRPr="005C3713">
        <w:rPr>
          <w:b/>
          <w:bCs/>
          <w:i/>
        </w:rPr>
        <w:t>Zamawiającym</w:t>
      </w:r>
    </w:p>
    <w:p w:rsidR="004F593B" w:rsidRPr="005C3713" w:rsidRDefault="004F593B" w:rsidP="004F593B">
      <w:pPr>
        <w:tabs>
          <w:tab w:val="decimal" w:pos="90"/>
        </w:tabs>
        <w:spacing w:after="0"/>
        <w:rPr>
          <w:color w:val="000000"/>
        </w:rPr>
      </w:pPr>
      <w:r w:rsidRPr="005C3713">
        <w:rPr>
          <w:color w:val="000000"/>
        </w:rPr>
        <w:t>oraz</w:t>
      </w:r>
    </w:p>
    <w:p w:rsidR="004F593B" w:rsidRDefault="004F593B" w:rsidP="004F593B">
      <w:pPr>
        <w:tabs>
          <w:tab w:val="decimal" w:pos="90"/>
        </w:tabs>
        <w:spacing w:after="0"/>
        <w:jc w:val="both"/>
      </w:pPr>
      <w:r>
        <w:rPr>
          <w:color w:val="000000"/>
        </w:rPr>
        <w:t>………………………………………</w:t>
      </w:r>
      <w:r w:rsidRPr="009C2B5A">
        <w:rPr>
          <w:color w:val="000000"/>
        </w:rPr>
        <w:t xml:space="preserve"> z siedzibą w </w:t>
      </w:r>
      <w:r>
        <w:rPr>
          <w:color w:val="000000"/>
        </w:rPr>
        <w:t>…………………………; przy ul. …………………………</w:t>
      </w:r>
      <w:r w:rsidRPr="009C2B5A">
        <w:rPr>
          <w:color w:val="000000"/>
        </w:rPr>
        <w:t xml:space="preserve">, wpisaną do rejestru przedsiębiorców Krajowego Rejestru Sądowego prowadzonego przez Sąd Rejonowy </w:t>
      </w:r>
      <w:r w:rsidRPr="00CF562D">
        <w:rPr>
          <w:color w:val="000000"/>
        </w:rPr>
        <w:t>……………………………., ……………., ………</w:t>
      </w:r>
      <w:r w:rsidRPr="009C2B5A">
        <w:rPr>
          <w:color w:val="000000"/>
        </w:rPr>
        <w:t xml:space="preserve"> Wydział Gospodarczy Krajowego Rejestru Sądowego pod numerem KRS </w:t>
      </w:r>
      <w:r>
        <w:rPr>
          <w:color w:val="000000"/>
        </w:rPr>
        <w:t>………………………</w:t>
      </w:r>
      <w:r w:rsidRPr="009C2B5A">
        <w:rPr>
          <w:color w:val="000000"/>
        </w:rPr>
        <w:t xml:space="preserve">, </w:t>
      </w:r>
      <w:r w:rsidRPr="009C2B5A">
        <w:t>o numerze identyfikacji podatkowej</w:t>
      </w:r>
      <w:r>
        <w:rPr>
          <w:color w:val="000000"/>
        </w:rPr>
        <w:t xml:space="preserve"> (NIP) …………………………….</w:t>
      </w:r>
      <w:r w:rsidRPr="009C2B5A">
        <w:rPr>
          <w:color w:val="000000"/>
        </w:rPr>
        <w:t xml:space="preserve">, </w:t>
      </w:r>
      <w:r w:rsidRPr="009C2B5A">
        <w:t>którą reprezentuje:</w:t>
      </w:r>
    </w:p>
    <w:p w:rsidR="004F593B" w:rsidRPr="009C2B5A" w:rsidRDefault="004F593B" w:rsidP="004F593B">
      <w:pPr>
        <w:tabs>
          <w:tab w:val="decimal" w:pos="90"/>
        </w:tabs>
        <w:spacing w:after="0"/>
        <w:jc w:val="both"/>
      </w:pPr>
      <w:r>
        <w:rPr>
          <w:b/>
        </w:rPr>
        <w:t>………………………………………</w:t>
      </w:r>
      <w:r w:rsidRPr="00231370">
        <w:rPr>
          <w:b/>
        </w:rPr>
        <w:t xml:space="preserve"> – </w:t>
      </w:r>
      <w:r>
        <w:rPr>
          <w:b/>
        </w:rPr>
        <w:t>……………………………………….</w:t>
      </w:r>
      <w:r w:rsidRPr="009C2B5A">
        <w:t xml:space="preserve">, </w:t>
      </w:r>
    </w:p>
    <w:p w:rsidR="004F593B" w:rsidRPr="009C2B5A" w:rsidRDefault="004F593B" w:rsidP="004F593B">
      <w:pPr>
        <w:tabs>
          <w:tab w:val="decimal" w:pos="90"/>
        </w:tabs>
        <w:spacing w:after="0"/>
      </w:pPr>
      <w:r w:rsidRPr="009C2B5A">
        <w:t xml:space="preserve">zwaną dalej w umowie </w:t>
      </w:r>
      <w:r w:rsidRPr="009C2B5A">
        <w:rPr>
          <w:b/>
          <w:i/>
        </w:rPr>
        <w:t>Wykonawcą,</w:t>
      </w:r>
    </w:p>
    <w:p w:rsidR="004F593B" w:rsidRPr="009C2B5A" w:rsidRDefault="004F593B" w:rsidP="004F593B">
      <w:pPr>
        <w:tabs>
          <w:tab w:val="decimal" w:pos="90"/>
        </w:tabs>
        <w:spacing w:after="0"/>
        <w:rPr>
          <w:bCs/>
        </w:rPr>
      </w:pPr>
      <w:r w:rsidRPr="009C2B5A">
        <w:rPr>
          <w:bCs/>
        </w:rPr>
        <w:t>zwanymi razem dalej w umowie Stronami, a każdą z osobna Stroną.</w:t>
      </w:r>
    </w:p>
    <w:p w:rsidR="004F593B" w:rsidRDefault="004F593B" w:rsidP="004F593B">
      <w:pPr>
        <w:tabs>
          <w:tab w:val="decimal" w:pos="90"/>
        </w:tabs>
        <w:spacing w:after="0"/>
        <w:rPr>
          <w:bCs/>
        </w:rPr>
      </w:pPr>
    </w:p>
    <w:p w:rsidR="004F593B" w:rsidRPr="005C3713" w:rsidRDefault="004F593B" w:rsidP="004F593B">
      <w:pPr>
        <w:tabs>
          <w:tab w:val="decimal" w:pos="90"/>
        </w:tabs>
        <w:spacing w:after="0"/>
        <w:jc w:val="both"/>
        <w:rPr>
          <w:bCs/>
        </w:rPr>
      </w:pPr>
      <w:r w:rsidRPr="009C2B5A">
        <w:rPr>
          <w:bCs/>
        </w:rPr>
        <w:t xml:space="preserve">Wobec wyboru oferty Wykonawcy w przeprowadzonym przez Zamawiającego postępowaniu </w:t>
      </w:r>
      <w:r>
        <w:rPr>
          <w:bCs/>
        </w:rPr>
        <w:br/>
      </w:r>
      <w:r w:rsidRPr="009C2B5A">
        <w:rPr>
          <w:bCs/>
        </w:rPr>
        <w:t xml:space="preserve">z zachowaniem </w:t>
      </w:r>
      <w:r>
        <w:rPr>
          <w:rFonts w:cs="Arial"/>
        </w:rPr>
        <w:t>zasady konkurencyjności, określonej</w:t>
      </w:r>
      <w:r w:rsidRPr="009C2B5A">
        <w:rPr>
          <w:rFonts w:cs="Arial"/>
        </w:rPr>
        <w:t xml:space="preserve"> w </w:t>
      </w:r>
      <w:r w:rsidRPr="00F36F5D">
        <w:rPr>
          <w:bCs/>
          <w:i/>
        </w:rPr>
        <w:t>Wytycznych w zakresie kwalifikowalności wydatków w ramach Programu Operacyjnego Inteligentny Rozwój 2014-202</w:t>
      </w:r>
      <w:r>
        <w:rPr>
          <w:bCs/>
          <w:i/>
        </w:rPr>
        <w:t xml:space="preserve">0 </w:t>
      </w:r>
      <w:r w:rsidRPr="009C2B5A">
        <w:rPr>
          <w:rFonts w:cs="Arial"/>
        </w:rPr>
        <w:t xml:space="preserve">oraz </w:t>
      </w:r>
      <w:r w:rsidRPr="009C2B5A">
        <w:rPr>
          <w:rFonts w:cs="Arial"/>
          <w:i/>
        </w:rPr>
        <w:t>Wytyczny</w:t>
      </w:r>
      <w:r>
        <w:rPr>
          <w:rFonts w:cs="Arial"/>
          <w:i/>
        </w:rPr>
        <w:t>ch</w:t>
      </w:r>
      <w:r w:rsidRPr="009C2B5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9C2B5A">
        <w:rPr>
          <w:rFonts w:cs="Arial"/>
          <w:i/>
        </w:rPr>
        <w:t>w zakresie kwalifikowalności wydatków w zakresie Europejskiego Funduszu Rozwoju Regionalnego, Europejskiego Funduszu Społecznego oraz Funduszu Spójności na lata 2014-2020</w:t>
      </w:r>
      <w:r w:rsidRPr="005C3713">
        <w:rPr>
          <w:bCs/>
        </w:rPr>
        <w:t>, Strony postanowiły zawrzeć Umowę o następującej treści:</w:t>
      </w:r>
    </w:p>
    <w:p w:rsidR="004F593B" w:rsidRDefault="004F593B" w:rsidP="004F593B">
      <w:pPr>
        <w:autoSpaceDE w:val="0"/>
        <w:spacing w:after="0"/>
        <w:jc w:val="center"/>
        <w:rPr>
          <w:b/>
          <w:iCs/>
        </w:rPr>
      </w:pPr>
    </w:p>
    <w:p w:rsidR="004F593B" w:rsidRPr="005C3713" w:rsidRDefault="004F593B" w:rsidP="004F593B">
      <w:pPr>
        <w:autoSpaceDE w:val="0"/>
        <w:spacing w:after="0"/>
        <w:jc w:val="center"/>
        <w:rPr>
          <w:b/>
          <w:iCs/>
        </w:rPr>
      </w:pPr>
      <w:r w:rsidRPr="005C3713">
        <w:rPr>
          <w:b/>
          <w:iCs/>
        </w:rPr>
        <w:t>§ 1</w:t>
      </w:r>
    </w:p>
    <w:p w:rsidR="004F593B" w:rsidRPr="005C3713" w:rsidRDefault="004F593B" w:rsidP="004F593B">
      <w:pPr>
        <w:autoSpaceDE w:val="0"/>
        <w:spacing w:after="0"/>
        <w:jc w:val="center"/>
        <w:rPr>
          <w:b/>
          <w:iCs/>
        </w:rPr>
      </w:pPr>
      <w:r w:rsidRPr="005C3713">
        <w:rPr>
          <w:b/>
          <w:iCs/>
        </w:rPr>
        <w:t>Przedmiot umowy</w:t>
      </w:r>
    </w:p>
    <w:p w:rsidR="004F593B" w:rsidRPr="00BC4F25" w:rsidRDefault="004F593B" w:rsidP="004F593B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Cs/>
        </w:rPr>
      </w:pPr>
      <w:r w:rsidRPr="009C2B5A">
        <w:rPr>
          <w:rFonts w:asciiTheme="minorHAnsi" w:hAnsiTheme="minorHAnsi"/>
          <w:bCs/>
        </w:rPr>
        <w:t>Na podstawie niniejszej umowy Zamawiający zamawia, a Wykonawca zobowiązuje się dostarczyć do miejsca dostawy</w:t>
      </w:r>
      <w:r>
        <w:rPr>
          <w:rFonts w:asciiTheme="minorHAnsi" w:hAnsiTheme="minorHAnsi"/>
          <w:bCs/>
        </w:rPr>
        <w:t xml:space="preserve"> fabrycznie nowy towar</w:t>
      </w:r>
      <w:r w:rsidRPr="002366BD">
        <w:rPr>
          <w:rFonts w:asciiTheme="minorHAnsi" w:hAnsiTheme="minorHAnsi"/>
          <w:bCs/>
        </w:rPr>
        <w:t>,</w:t>
      </w:r>
      <w:r>
        <w:rPr>
          <w:rFonts w:asciiTheme="minorHAnsi" w:hAnsiTheme="minorHAnsi"/>
          <w:bCs/>
        </w:rPr>
        <w:t xml:space="preserve">            </w:t>
      </w:r>
      <w:r w:rsidRPr="009C2B5A">
        <w:rPr>
          <w:rFonts w:asciiTheme="minorHAnsi" w:hAnsiTheme="minorHAnsi"/>
          <w:bCs/>
        </w:rPr>
        <w:t>a także zrealizować inne uzgodnione pomiędzy stronami świadczenia odpowiednio do warunków określonych w dalszych postanowieniac</w:t>
      </w:r>
      <w:r>
        <w:rPr>
          <w:rFonts w:asciiTheme="minorHAnsi" w:hAnsiTheme="minorHAnsi"/>
          <w:bCs/>
        </w:rPr>
        <w:t>h niniejszej umowy i załącznikach</w:t>
      </w:r>
      <w:r w:rsidRPr="009C2B5A">
        <w:rPr>
          <w:rFonts w:asciiTheme="minorHAnsi" w:hAnsiTheme="minorHAnsi"/>
          <w:bCs/>
        </w:rPr>
        <w:t xml:space="preserve"> do niej</w:t>
      </w:r>
      <w:r>
        <w:rPr>
          <w:rFonts w:asciiTheme="minorHAnsi" w:hAnsiTheme="minorHAnsi"/>
          <w:bCs/>
        </w:rPr>
        <w:t xml:space="preserve">, w tym, 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w </w:t>
      </w:r>
      <w:r w:rsidRPr="007C6151">
        <w:rPr>
          <w:rFonts w:asciiTheme="minorHAnsi" w:hAnsiTheme="minorHAnsi"/>
          <w:bCs/>
        </w:rPr>
        <w:t xml:space="preserve">Ofercie z dnia </w:t>
      </w:r>
      <w:r>
        <w:rPr>
          <w:rFonts w:asciiTheme="minorHAnsi" w:hAnsiTheme="minorHAnsi"/>
          <w:bCs/>
        </w:rPr>
        <w:t>………………………………..</w:t>
      </w:r>
      <w:r w:rsidRPr="007C6151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którą Wykonawca złożył w ramach postępowania nr </w:t>
      </w:r>
      <w:r>
        <w:rPr>
          <w:rFonts w:cs="Arial"/>
        </w:rPr>
        <w:t xml:space="preserve">5/CBR/2017 i która stanowi załącznik nr 1 do niniejszej umowy. </w:t>
      </w:r>
    </w:p>
    <w:p w:rsidR="004F593B" w:rsidRPr="00FD4B8B" w:rsidRDefault="004F593B" w:rsidP="004F593B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Cs/>
        </w:rPr>
      </w:pPr>
      <w:r w:rsidRPr="009C2B5A">
        <w:rPr>
          <w:rFonts w:asciiTheme="minorHAnsi" w:hAnsiTheme="minorHAnsi"/>
          <w:bCs/>
        </w:rPr>
        <w:t>Szczegółowy opis przedmiotu umowy, w tym dokładne oznaczenie towaru, jego ilości oraz parametrów technicznych i jakościowych, zawiera oferta</w:t>
      </w:r>
      <w:r w:rsidRPr="009C2B5A">
        <w:rPr>
          <w:rFonts w:asciiTheme="minorHAnsi" w:hAnsiTheme="minorHAnsi"/>
          <w:bCs/>
          <w:color w:val="000000"/>
        </w:rPr>
        <w:t xml:space="preserve"> Wykonawcy z </w:t>
      </w:r>
      <w:r>
        <w:rPr>
          <w:rFonts w:asciiTheme="minorHAnsi" w:hAnsiTheme="minorHAnsi"/>
          <w:bCs/>
          <w:color w:val="000000"/>
        </w:rPr>
        <w:t>dnia ……………………………..</w:t>
      </w:r>
      <w:r w:rsidRPr="00C27503">
        <w:rPr>
          <w:rFonts w:asciiTheme="minorHAnsi" w:hAnsiTheme="minorHAnsi"/>
          <w:bCs/>
          <w:color w:val="000000"/>
        </w:rPr>
        <w:t xml:space="preserve"> r., wraz z załącznikami, złożona w ramach postępowania nr: </w:t>
      </w:r>
      <w:r>
        <w:rPr>
          <w:rFonts w:cs="Arial"/>
        </w:rPr>
        <w:t>5/CBR/2017</w:t>
      </w:r>
    </w:p>
    <w:p w:rsidR="004F593B" w:rsidRPr="009C2B5A" w:rsidRDefault="004F593B" w:rsidP="004F593B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Cs/>
          <w:color w:val="000000"/>
        </w:rPr>
      </w:pPr>
      <w:r w:rsidRPr="009C2B5A">
        <w:rPr>
          <w:rFonts w:asciiTheme="minorHAnsi" w:hAnsiTheme="minorHAnsi"/>
          <w:bCs/>
        </w:rPr>
        <w:t xml:space="preserve">Strony oświadczają i potwierdzają, że przedmiot niniejszej umowy jest realizowany </w:t>
      </w:r>
      <w:r w:rsidRPr="005C3713">
        <w:rPr>
          <w:rFonts w:asciiTheme="minorHAnsi" w:hAnsiTheme="minorHAnsi"/>
          <w:bCs/>
        </w:rPr>
        <w:t>w ramach projektu pn</w:t>
      </w:r>
      <w:r w:rsidRPr="009C2B5A">
        <w:rPr>
          <w:rFonts w:asciiTheme="minorHAnsi" w:hAnsiTheme="minorHAnsi"/>
          <w:bCs/>
        </w:rPr>
        <w:t xml:space="preserve">. </w:t>
      </w:r>
      <w:r w:rsidRPr="00655C32">
        <w:rPr>
          <w:rFonts w:cs="Arial"/>
        </w:rPr>
        <w:t>”</w:t>
      </w:r>
      <w:r>
        <w:rPr>
          <w:rFonts w:cs="DejaVuSans"/>
        </w:rPr>
        <w:t>Utworzenie Centrum Badawczo-Rozwojowego Tabor Dębica Sp. z o.o.</w:t>
      </w:r>
      <w:r w:rsidRPr="00655C32">
        <w:rPr>
          <w:rFonts w:cs="DejaVuSans"/>
        </w:rPr>
        <w:t>, współfinan</w:t>
      </w:r>
      <w:r>
        <w:rPr>
          <w:rFonts w:cs="DejaVuSans"/>
        </w:rPr>
        <w:t>sowanego</w:t>
      </w:r>
      <w:r w:rsidRPr="00655C32">
        <w:rPr>
          <w:rFonts w:cs="DejaVuSans"/>
        </w:rPr>
        <w:t xml:space="preserve"> ze środków Europejskiego Funduszu Rozwoju Regionalneg</w:t>
      </w:r>
      <w:r>
        <w:rPr>
          <w:rFonts w:cs="DejaVuSans"/>
        </w:rPr>
        <w:t xml:space="preserve">o, </w:t>
      </w:r>
      <w:r w:rsidRPr="00655C32">
        <w:rPr>
          <w:rFonts w:cs="DejaVuSans"/>
        </w:rPr>
        <w:t>w ramach Programu Operacyjnego Inteligentny Rozwój</w:t>
      </w:r>
      <w:r>
        <w:rPr>
          <w:rFonts w:cs="DejaVuSans"/>
        </w:rPr>
        <w:t xml:space="preserve"> na lata 2014-2020, 2 Oś priorytetowa: </w:t>
      </w:r>
      <w:r>
        <w:rPr>
          <w:rFonts w:cs="DejaVuSans"/>
          <w:i/>
        </w:rPr>
        <w:t xml:space="preserve">Wsparcie </w:t>
      </w:r>
      <w:r>
        <w:rPr>
          <w:rFonts w:cs="DejaVuSans"/>
          <w:i/>
        </w:rPr>
        <w:lastRenderedPageBreak/>
        <w:t xml:space="preserve">otoczenia i potencjału przedsiębiorstw do prowadzenia działalności B+R+I, </w:t>
      </w:r>
      <w:r>
        <w:rPr>
          <w:rFonts w:cs="DejaVuSans"/>
        </w:rPr>
        <w:t xml:space="preserve">Działanie 2.1 </w:t>
      </w:r>
      <w:r>
        <w:rPr>
          <w:rFonts w:cs="DejaVuSans"/>
          <w:i/>
        </w:rPr>
        <w:t>Wsparcie inwestycji w infrastrukturę B+R przedsiębiorstw</w:t>
      </w:r>
      <w:r>
        <w:rPr>
          <w:rFonts w:cs="DejaVuSans"/>
        </w:rPr>
        <w:t xml:space="preserve"> , umowa nr</w:t>
      </w:r>
      <w:r w:rsidRPr="00655C32">
        <w:rPr>
          <w:rFonts w:cs="DejaVuSans"/>
        </w:rPr>
        <w:t>: POIR.0</w:t>
      </w:r>
      <w:r>
        <w:rPr>
          <w:rFonts w:cs="DejaVuSans"/>
        </w:rPr>
        <w:t>2</w:t>
      </w:r>
      <w:r w:rsidRPr="00655C32">
        <w:rPr>
          <w:rFonts w:cs="DejaVuSans"/>
        </w:rPr>
        <w:t>.01.0</w:t>
      </w:r>
      <w:r>
        <w:rPr>
          <w:rFonts w:cs="DejaVuSans"/>
        </w:rPr>
        <w:t>0-00-0095</w:t>
      </w:r>
      <w:r w:rsidRPr="00655C32">
        <w:rPr>
          <w:rFonts w:cs="DejaVuSans"/>
        </w:rPr>
        <w:t>/15-00</w:t>
      </w:r>
      <w:r>
        <w:rPr>
          <w:rFonts w:cs="DejaVuSans"/>
        </w:rPr>
        <w:t>.</w:t>
      </w:r>
      <w:r w:rsidRPr="009C2B5A">
        <w:rPr>
          <w:rFonts w:asciiTheme="minorHAnsi" w:hAnsiTheme="minorHAnsi"/>
          <w:bCs/>
        </w:rPr>
        <w:t xml:space="preserve"> </w:t>
      </w:r>
    </w:p>
    <w:p w:rsidR="004F593B" w:rsidRPr="009C2B5A" w:rsidRDefault="004F593B" w:rsidP="004F593B">
      <w:pPr>
        <w:pStyle w:val="Akapitzlist"/>
        <w:numPr>
          <w:ilvl w:val="0"/>
          <w:numId w:val="34"/>
        </w:numPr>
        <w:autoSpaceDE w:val="0"/>
        <w:spacing w:after="0"/>
        <w:jc w:val="both"/>
        <w:rPr>
          <w:rFonts w:asciiTheme="minorHAnsi" w:hAnsiTheme="minorHAnsi"/>
          <w:bCs/>
          <w:color w:val="000000"/>
        </w:rPr>
      </w:pPr>
      <w:r w:rsidRPr="009C2B5A">
        <w:rPr>
          <w:rFonts w:asciiTheme="minorHAnsi" w:hAnsiTheme="minorHAnsi"/>
          <w:bCs/>
          <w:color w:val="000000"/>
        </w:rPr>
        <w:t xml:space="preserve">Ogół świadczeń, do wykonania których na podstawie niniejszej umowy oraz załączników </w:t>
      </w:r>
      <w:r>
        <w:rPr>
          <w:rFonts w:asciiTheme="minorHAnsi" w:hAnsiTheme="minorHAnsi"/>
          <w:bCs/>
          <w:color w:val="000000"/>
        </w:rPr>
        <w:t xml:space="preserve">do niej </w:t>
      </w:r>
      <w:r w:rsidRPr="009C2B5A">
        <w:rPr>
          <w:rFonts w:asciiTheme="minorHAnsi" w:hAnsiTheme="minorHAnsi"/>
          <w:bCs/>
          <w:color w:val="000000"/>
        </w:rPr>
        <w:t>zobowiązany jest Wykonawca, określany będz</w:t>
      </w:r>
      <w:r>
        <w:rPr>
          <w:rFonts w:asciiTheme="minorHAnsi" w:hAnsiTheme="minorHAnsi"/>
          <w:bCs/>
          <w:color w:val="000000"/>
        </w:rPr>
        <w:t>ie w dalszej treści umowy jako D</w:t>
      </w:r>
      <w:r w:rsidRPr="009C2B5A">
        <w:rPr>
          <w:rFonts w:asciiTheme="minorHAnsi" w:hAnsiTheme="minorHAnsi"/>
          <w:bCs/>
          <w:color w:val="000000"/>
        </w:rPr>
        <w:t>ostawa.</w:t>
      </w:r>
    </w:p>
    <w:p w:rsidR="004F593B" w:rsidRPr="009C2B5A" w:rsidRDefault="004F593B" w:rsidP="004F593B">
      <w:pPr>
        <w:pStyle w:val="Akapitzlist"/>
        <w:numPr>
          <w:ilvl w:val="0"/>
          <w:numId w:val="34"/>
        </w:numPr>
        <w:autoSpaceDE w:val="0"/>
        <w:spacing w:after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 </w:t>
      </w:r>
      <w:r w:rsidRPr="005C3713">
        <w:rPr>
          <w:rFonts w:asciiTheme="minorHAnsi" w:hAnsiTheme="minorHAnsi"/>
          <w:bCs/>
        </w:rPr>
        <w:t>ile nie postanowiono inaczej w dalszej części umowy, w zakresie obowiązków Wykonawcy leżą w szczególności następujące świadczenia</w:t>
      </w:r>
      <w:r w:rsidRPr="009C2B5A">
        <w:rPr>
          <w:rFonts w:asciiTheme="minorHAnsi" w:hAnsiTheme="minorHAnsi"/>
          <w:bCs/>
        </w:rPr>
        <w:t>: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wytworzenie lub nabycie towaru przez Wykonawcę;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transport towaru do miejsca dostawy;</w:t>
      </w:r>
    </w:p>
    <w:p w:rsidR="004F593B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opakowanie i zabezpieczenie towaru na czas transportu oraz składowania;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>
        <w:rPr>
          <w:rFonts w:cs="Arial"/>
          <w:spacing w:val="-6"/>
        </w:rPr>
        <w:t>rozładunek towaru w miejscu dostawy;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>
        <w:rPr>
          <w:rFonts w:cs="Arial"/>
          <w:spacing w:val="-6"/>
        </w:rPr>
        <w:t>instalacja</w:t>
      </w:r>
      <w:r w:rsidRPr="009C2B5A">
        <w:rPr>
          <w:rFonts w:cs="Arial"/>
          <w:spacing w:val="-6"/>
        </w:rPr>
        <w:t xml:space="preserve"> towaru w miejscu dostawy;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uruchomienie towaru oraz przeprowadzenie testów ruchowych w celu potwierdzenia, iż towar spełnia umówione wymagania;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umożliwienie Zamawiającemu sprawdzenia towaru</w:t>
      </w:r>
      <w:r>
        <w:rPr>
          <w:rFonts w:cs="Arial"/>
          <w:spacing w:val="-6"/>
        </w:rPr>
        <w:t xml:space="preserve"> przy rozładunku dostawy</w:t>
      </w:r>
      <w:r w:rsidRPr="009C2B5A">
        <w:rPr>
          <w:rFonts w:cs="Arial"/>
          <w:spacing w:val="-6"/>
        </w:rPr>
        <w:t xml:space="preserve">; 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dostarczenie dokumentacji wstępnej, o ile jest przewidziana w celu przygotowania miejsca dostawy przez Zamawiającego;</w:t>
      </w:r>
    </w:p>
    <w:p w:rsidR="004F593B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dostarczenie dokumentacji niezbędnej do prawidłowego uruchomienia i użytkowania towaru</w:t>
      </w:r>
      <w:r w:rsidRPr="005C3713">
        <w:rPr>
          <w:rFonts w:cs="Arial"/>
          <w:spacing w:val="-6"/>
        </w:rPr>
        <w:t>,</w:t>
      </w:r>
      <w:r w:rsidRPr="009C2B5A">
        <w:rPr>
          <w:rFonts w:cs="Arial"/>
          <w:spacing w:val="-6"/>
        </w:rPr>
        <w:t xml:space="preserve"> </w:t>
      </w:r>
      <w:r>
        <w:rPr>
          <w:rFonts w:cs="Arial"/>
          <w:spacing w:val="-6"/>
        </w:rPr>
        <w:br/>
      </w:r>
      <w:r w:rsidRPr="009C2B5A">
        <w:rPr>
          <w:rFonts w:cs="Arial"/>
          <w:spacing w:val="-6"/>
        </w:rPr>
        <w:t>w tym atestów i certyfikatów;</w:t>
      </w:r>
    </w:p>
    <w:p w:rsidR="004F593B" w:rsidRPr="00FD4B8B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FD4B8B">
        <w:rPr>
          <w:rFonts w:cs="Arial"/>
          <w:spacing w:val="-6"/>
        </w:rPr>
        <w:t xml:space="preserve">instruktaż  personelu Zamawiającego w zakresie prawidłowej obsługi i eksploatacji </w:t>
      </w:r>
      <w:r>
        <w:rPr>
          <w:rFonts w:cs="Arial"/>
          <w:spacing w:val="-6"/>
        </w:rPr>
        <w:t>towaru</w:t>
      </w:r>
      <w:r w:rsidRPr="00FD4B8B">
        <w:rPr>
          <w:rFonts w:cs="Arial"/>
          <w:spacing w:val="-6"/>
        </w:rPr>
        <w:t>;</w:t>
      </w:r>
    </w:p>
    <w:p w:rsidR="004F593B" w:rsidRPr="009C2B5A" w:rsidRDefault="004F593B" w:rsidP="004F593B">
      <w:pPr>
        <w:numPr>
          <w:ilvl w:val="0"/>
          <w:numId w:val="21"/>
        </w:numPr>
        <w:spacing w:after="0"/>
        <w:jc w:val="both"/>
        <w:rPr>
          <w:rFonts w:cs="Arial"/>
          <w:spacing w:val="-6"/>
        </w:rPr>
      </w:pPr>
      <w:r w:rsidRPr="009C2B5A">
        <w:rPr>
          <w:rFonts w:cs="Arial"/>
          <w:spacing w:val="-6"/>
        </w:rPr>
        <w:t>wykonanie wszelkich innych czynności oznaczonych w niniejszej umowie lub załącznikach do umowy</w:t>
      </w:r>
      <w:r w:rsidRPr="005C3713">
        <w:rPr>
          <w:rFonts w:cs="Arial"/>
          <w:spacing w:val="-6"/>
        </w:rPr>
        <w:t>.</w:t>
      </w:r>
    </w:p>
    <w:p w:rsidR="004F593B" w:rsidRPr="005C3713" w:rsidRDefault="004F593B" w:rsidP="004F593B">
      <w:pPr>
        <w:autoSpaceDE w:val="0"/>
        <w:spacing w:after="0"/>
      </w:pP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t>§ 2</w:t>
      </w: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t>Szczególne obowiązki Wykonawcy</w:t>
      </w:r>
    </w:p>
    <w:p w:rsidR="004F593B" w:rsidRPr="005C3713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rPr>
          <w:color w:val="000000"/>
        </w:rPr>
        <w:t>Wykonawca potwierdza, iż nie zachodzą żadne ograniczenia lub przeszkody uniemożliwiające i/lub ograniczające kompetencję Wykonawcy do zawarcia niniejszej umowy w zakresie określonym odpowiednimi przepisami.</w:t>
      </w:r>
    </w:p>
    <w:p w:rsidR="004F593B" w:rsidRPr="009C2B5A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 xml:space="preserve">Wykonawca jest zobowiązany sumiennie i starannie wykonywać obowiązki wynikające </w:t>
      </w:r>
      <w:r>
        <w:br/>
      </w:r>
      <w:r w:rsidRPr="005C3713">
        <w:t xml:space="preserve">z przepisów Kodeksu </w:t>
      </w:r>
      <w:r>
        <w:t>C</w:t>
      </w:r>
      <w:r w:rsidRPr="005C3713">
        <w:t>ywilnego oraz postanowień niniejszej umowy</w:t>
      </w:r>
      <w:r w:rsidRPr="005C3713">
        <w:rPr>
          <w:color w:val="00B0F0"/>
        </w:rPr>
        <w:t>.</w:t>
      </w:r>
    </w:p>
    <w:p w:rsidR="004F593B" w:rsidRPr="005C3713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>Do obowiązków Wykonawcy należy w szczególności:</w:t>
      </w:r>
    </w:p>
    <w:p w:rsidR="004F593B" w:rsidRPr="005C3713" w:rsidRDefault="004F593B" w:rsidP="004F593B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prowadzenie swojej działalności z należytą starannością, uwzględniającą zawodowy charakter świadczonych usług,</w:t>
      </w:r>
    </w:p>
    <w:p w:rsidR="004F593B" w:rsidRPr="005C3713" w:rsidRDefault="004F593B" w:rsidP="004F593B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 xml:space="preserve">wyznaczenie odpowiedzialnych pracowników, posiadających niezbędne doświadczenie </w:t>
      </w:r>
      <w:r>
        <w:rPr>
          <w:rFonts w:asciiTheme="minorHAnsi" w:hAnsiTheme="minorHAnsi"/>
        </w:rPr>
        <w:br/>
      </w:r>
      <w:r w:rsidRPr="005C3713">
        <w:rPr>
          <w:rFonts w:asciiTheme="minorHAnsi" w:hAnsiTheme="minorHAnsi"/>
        </w:rPr>
        <w:t xml:space="preserve">i przygotowanie zawodowe do wykonywania świadczonych usług, </w:t>
      </w:r>
    </w:p>
    <w:p w:rsidR="004F593B" w:rsidRDefault="004F593B" w:rsidP="004F593B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terminowe wykonywanie wszystkich wynikających z niniejszej umowy zobowiązań względem Zamawiającego</w:t>
      </w:r>
      <w:r>
        <w:rPr>
          <w:rFonts w:asciiTheme="minorHAnsi" w:hAnsiTheme="minorHAnsi"/>
        </w:rPr>
        <w:t>,</w:t>
      </w:r>
    </w:p>
    <w:p w:rsidR="004F593B" w:rsidRPr="005C3713" w:rsidRDefault="004F593B" w:rsidP="004F593B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Theme="minorHAnsi" w:hAnsiTheme="minorHAnsi"/>
        </w:rPr>
      </w:pPr>
      <w:r w:rsidRPr="00C03FC8">
        <w:rPr>
          <w:rFonts w:asciiTheme="minorHAnsi" w:hAnsiTheme="minorHAnsi" w:cstheme="minorHAnsi"/>
        </w:rPr>
        <w:t>uwzględniać uwagi dotyczące wykonywania niniejszej umowy zgłaszane na bieżąco przez Zamawiającego</w:t>
      </w:r>
      <w:r>
        <w:rPr>
          <w:rFonts w:asciiTheme="minorHAnsi" w:hAnsiTheme="minorHAnsi" w:cstheme="minorHAnsi"/>
        </w:rPr>
        <w:t>.</w:t>
      </w:r>
    </w:p>
    <w:p w:rsidR="004F593B" w:rsidRPr="009C2B5A" w:rsidRDefault="004F593B" w:rsidP="004F593B">
      <w:pPr>
        <w:pStyle w:val="Akapitzlist"/>
        <w:numPr>
          <w:ilvl w:val="0"/>
          <w:numId w:val="33"/>
        </w:numPr>
        <w:suppressAutoHyphens/>
        <w:spacing w:after="0"/>
        <w:jc w:val="both"/>
        <w:rPr>
          <w:rFonts w:asciiTheme="minorHAnsi" w:hAnsiTheme="minorHAnsi"/>
        </w:rPr>
      </w:pPr>
      <w:r w:rsidRPr="009C2B5A">
        <w:rPr>
          <w:rFonts w:asciiTheme="minorHAnsi" w:hAnsiTheme="minorHAnsi"/>
        </w:rPr>
        <w:t xml:space="preserve">Jeżeli Wykonawca nie może wykonywać swoich obowiązków, powinien niezwłocznie powiadomić o tym Zamawiającego. </w:t>
      </w:r>
    </w:p>
    <w:p w:rsidR="004F593B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 xml:space="preserve">Wykonawca jest zobowiązany do wykonania </w:t>
      </w:r>
      <w:r>
        <w:t>D</w:t>
      </w:r>
      <w:r w:rsidRPr="005C3713">
        <w:t xml:space="preserve">ostawy z zachowaniem najwyższej staranności </w:t>
      </w:r>
      <w:r>
        <w:br/>
      </w:r>
      <w:r w:rsidRPr="005C3713">
        <w:t xml:space="preserve">z uwzględnieniem fachowej wiedzy technicznej oraz zasadami sztuki i normami branżowymi </w:t>
      </w:r>
      <w:r>
        <w:br/>
      </w:r>
      <w:r w:rsidRPr="005C3713">
        <w:t>a także zgodnie z przeznaczeniem towaru.</w:t>
      </w:r>
    </w:p>
    <w:p w:rsidR="004F593B" w:rsidRPr="005C3713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>
        <w:lastRenderedPageBreak/>
        <w:t>Wykonawca zobowiązuje się posiadać przez cały czas trwania niniejszej umowy umowę ubezpieczenia od odpowiedzialności cywilnej z tytułu prowadzonej działalności gospodarczej w zakresie czynności związanych z wykonaniem przedmiotu umowy z sumą ubezpieczenia nie niższą niż 500 000 zł – kopia polisy stanowi załącznik nr 2 do niniejszej umowy – oraz kontynuować umowę ubezpieczenia od odpowiedzialności cywilnej na sumę ubezpieczenia nie niższą niż 500 000 zł i dostarczyć Zamawiającemu kopię kolejnej polisy w terminie 7 dni od daty zakończenia poprzedniego okresu ubezpieczenia.</w:t>
      </w:r>
    </w:p>
    <w:p w:rsidR="004F593B" w:rsidRPr="005C3713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 xml:space="preserve">Wykonawca oświadcza, że zapoznał się z zakresem i warunkami realizacji przedmiotu umowy, </w:t>
      </w:r>
      <w:r>
        <w:br/>
      </w:r>
      <w:r w:rsidRPr="005C3713">
        <w:t>a nadto przeznaczeniem towaru oraz iż w stosunku do możliwości wykonania swoich zobowiązań nie wnosi zastrzeżeń.</w:t>
      </w:r>
    </w:p>
    <w:p w:rsidR="004F593B" w:rsidRPr="009C2B5A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 xml:space="preserve">Na Wykonawcy ciąży obowiązek udziału we wszelkich odbiorach technicznych przedmiotu umowy wymaganych zgodnie z przepisami prawa </w:t>
      </w:r>
      <w:r w:rsidRPr="009C2B5A">
        <w:t xml:space="preserve">oraz niniejszą </w:t>
      </w:r>
      <w:r w:rsidRPr="00255868">
        <w:t>umową</w:t>
      </w:r>
      <w:r w:rsidRPr="00255868">
        <w:t>.</w:t>
      </w:r>
      <w:r w:rsidRPr="009C2B5A" w:rsidDel="00255868">
        <w:t xml:space="preserve"> </w:t>
      </w:r>
      <w:r w:rsidRPr="009C2B5A">
        <w:t xml:space="preserve">Wykonawca gwarantuje, iż przedmiot umowy stanowi jego wyłączną własność, nie jest obciążony jakimikolwiek prawami osób trzecich i nie zachodzą żadne okoliczności ograniczające i/lub wyłączające umocowanie Wykonawcy do zawarcia i wykonania niniejszej umowy. Wykonawca potwierdza również, iż nie są prowadzone z udziałem Wykonawcy postępowania sądowe i/lub egzekucyjne, które mogą mieć jakikolwiek wpływ na realizację niniejszej umowy przez Wykonawcę. </w:t>
      </w:r>
    </w:p>
    <w:p w:rsidR="004F593B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9C2B5A">
        <w:t xml:space="preserve">Wykonawca ponosi odpowiedzialność za skutki wynikające z zastosowania dla realizacji niniejszej umowy urządzeń i/lub materiałów niewłaściwych, w tym nie spełniających wymogów Polskich Norm. Atesty i wyniki badań dotyczące materiałów przewidzianych w dokumentacji technicznej </w:t>
      </w:r>
      <w:r w:rsidRPr="00F36F5D">
        <w:t xml:space="preserve">winny być zgodne z Polskimi Normami, warunkami technicznymi i przepisami obowiązującymi </w:t>
      </w:r>
      <w:r>
        <w:br/>
      </w:r>
      <w:r w:rsidRPr="00F36F5D">
        <w:t xml:space="preserve">w Polsce i na terenie Unii Europejskiej. </w:t>
      </w:r>
    </w:p>
    <w:p w:rsidR="004F593B" w:rsidRPr="00F36F5D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F36F5D">
        <w:t xml:space="preserve">Wykonawca zobowiązuje się do przekazania Zamawiającemu, najpóźniej w momencie wydania towaru, atestów i certyfikatów na dostarczony przez siebie towar oraz materiały użyte do zrealizowanych przezeń świadczeń, w zakresie, w jakim obowiązek posiadania powyższych dokumentów nałożony jest powszechnie wiążącymi przepisami prawa lub został przewidziany </w:t>
      </w:r>
      <w:r>
        <w:br/>
      </w:r>
      <w:r w:rsidRPr="00F36F5D">
        <w:t xml:space="preserve">w umowie lub dołączonych do niej dokumentach. </w:t>
      </w:r>
    </w:p>
    <w:p w:rsidR="004F593B" w:rsidRPr="005C3713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 xml:space="preserve">Przekazanie dokumentów, o których mowa w ust. </w:t>
      </w:r>
      <w:r>
        <w:t>11</w:t>
      </w:r>
      <w:r w:rsidRPr="005C3713">
        <w:t xml:space="preserve">, winno nastąpić najpóźniej wraz </w:t>
      </w:r>
      <w:r>
        <w:br/>
      </w:r>
      <w:r w:rsidRPr="005C3713">
        <w:t>z wydaniem towaru</w:t>
      </w:r>
      <w:r>
        <w:t>.</w:t>
      </w:r>
      <w:r w:rsidRPr="00754CBC">
        <w:t xml:space="preserve"> </w:t>
      </w:r>
      <w:r w:rsidRPr="005C3713">
        <w:t>Zamawiając</w:t>
      </w:r>
      <w:r>
        <w:t xml:space="preserve">emu przysługuje </w:t>
      </w:r>
      <w:r w:rsidRPr="005C3713">
        <w:t xml:space="preserve">prawo żądania, aby dokumenty wymienione </w:t>
      </w:r>
      <w:r>
        <w:br/>
      </w:r>
      <w:r w:rsidRPr="005C3713">
        <w:t xml:space="preserve">w </w:t>
      </w:r>
      <w:r>
        <w:t>ust. 11</w:t>
      </w:r>
      <w:r w:rsidRPr="005C3713">
        <w:t xml:space="preserve"> zostały przekazane we wcześniejszym terminie</w:t>
      </w:r>
      <w:r>
        <w:t xml:space="preserve"> wskazanym przez Zamawiającego</w:t>
      </w:r>
      <w:r w:rsidRPr="005C3713">
        <w:t>.</w:t>
      </w:r>
    </w:p>
    <w:p w:rsidR="004F593B" w:rsidRPr="005C3713" w:rsidRDefault="004F593B" w:rsidP="004F593B">
      <w:pPr>
        <w:numPr>
          <w:ilvl w:val="0"/>
          <w:numId w:val="33"/>
        </w:numPr>
        <w:tabs>
          <w:tab w:val="decimal" w:pos="90"/>
          <w:tab w:val="decimal" w:pos="426"/>
        </w:tabs>
        <w:suppressAutoHyphens/>
        <w:spacing w:after="0"/>
        <w:jc w:val="both"/>
      </w:pPr>
      <w:r w:rsidRPr="005C3713">
        <w:t>Nieprzekazanie Zamawiającemu dokumentów, o których mowa w ust. 11 i 12 powyżej, stanowi podstawę do odmowy odbioru przedmiotu umowy przez Zamawiającego.</w:t>
      </w:r>
    </w:p>
    <w:p w:rsidR="004F593B" w:rsidRPr="005C3713" w:rsidRDefault="004F593B" w:rsidP="004F593B">
      <w:pPr>
        <w:tabs>
          <w:tab w:val="decimal" w:pos="90"/>
          <w:tab w:val="decimal" w:pos="426"/>
        </w:tabs>
        <w:suppressAutoHyphens/>
        <w:spacing w:after="0"/>
      </w:pP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t>§ 3</w:t>
      </w: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t>Warunki dostawy</w:t>
      </w:r>
    </w:p>
    <w:p w:rsidR="004F593B" w:rsidRPr="00FD4B8B" w:rsidRDefault="004F593B" w:rsidP="004F593B">
      <w:pPr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before="60" w:after="0"/>
        <w:ind w:left="426"/>
        <w:jc w:val="both"/>
        <w:rPr>
          <w:rFonts w:cstheme="minorHAnsi"/>
        </w:rPr>
      </w:pPr>
      <w:r w:rsidRPr="005C3713">
        <w:t xml:space="preserve">Strony ustalają, że dostawa zostanie ukończona w  terminie </w:t>
      </w:r>
      <w:r>
        <w:t>do dnia 31.03.2017r</w:t>
      </w:r>
      <w:r w:rsidRPr="00FD4B8B">
        <w:t>.</w:t>
      </w:r>
      <w:r>
        <w:t xml:space="preserve"> Dostawa zostanie zrealizowana pod następujący adres: </w:t>
      </w:r>
      <w:r w:rsidRPr="00FD4B8B">
        <w:rPr>
          <w:rFonts w:cstheme="minorHAnsi"/>
          <w:b/>
        </w:rPr>
        <w:t>Tabor Dębica Sp. z o.o., ul.</w:t>
      </w:r>
      <w:r w:rsidRPr="00FD4B8B">
        <w:rPr>
          <w:rFonts w:cstheme="minorHAnsi"/>
        </w:rPr>
        <w:t xml:space="preserve"> </w:t>
      </w:r>
      <w:r w:rsidRPr="00FD4B8B">
        <w:rPr>
          <w:rFonts w:cstheme="minorHAnsi"/>
          <w:b/>
        </w:rPr>
        <w:t>Sandomierska 39, 39-200 Dębica</w:t>
      </w:r>
      <w:r w:rsidRPr="00FD4B8B">
        <w:rPr>
          <w:rFonts w:cstheme="minorHAnsi"/>
        </w:rPr>
        <w:t>.</w:t>
      </w:r>
      <w:r w:rsidRPr="00FD4B8B">
        <w:rPr>
          <w:bCs/>
        </w:rPr>
        <w:t xml:space="preserve"> </w:t>
      </w:r>
      <w:r w:rsidRPr="00FD4B8B">
        <w:rPr>
          <w:rFonts w:cstheme="minorHAnsi"/>
        </w:rPr>
        <w:t xml:space="preserve"> Dostawy możliwe w dni robocze</w:t>
      </w:r>
      <w:r>
        <w:rPr>
          <w:rFonts w:cstheme="minorHAnsi"/>
        </w:rPr>
        <w:t xml:space="preserve"> tj. od poniedziałku do piątku</w:t>
      </w:r>
      <w:r w:rsidRPr="00FD4B8B">
        <w:rPr>
          <w:rFonts w:cstheme="minorHAnsi"/>
        </w:rPr>
        <w:t xml:space="preserve"> w godzinach 7-15, po uprzednim ustaleniu terminu z Zamawiającym.</w:t>
      </w:r>
    </w:p>
    <w:p w:rsidR="004F593B" w:rsidRPr="009C2B5A" w:rsidRDefault="004F593B" w:rsidP="004F593B">
      <w:pPr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before="60" w:after="0"/>
        <w:ind w:left="360"/>
        <w:jc w:val="both"/>
      </w:pPr>
      <w:r w:rsidRPr="005C3713">
        <w:t xml:space="preserve">Wskazany w ust. 1 powyżej termin dostawy uważa się za zachowany, jeżeli najpóźniej w ostatnim dniu jego upływu Wykonawca dostarczył towar pozbawiony wad i kompletny wraz z całą </w:t>
      </w:r>
      <w:r w:rsidRPr="005C3713">
        <w:lastRenderedPageBreak/>
        <w:t xml:space="preserve">dokumentacją, </w:t>
      </w:r>
      <w:r w:rsidRPr="009C2B5A">
        <w:t>a nadto ukończył wszelkie pozostałe świadczenia umowne</w:t>
      </w:r>
      <w:r>
        <w:t xml:space="preserve"> zaś Zamawiający dokonał bezusterkowego odbioru przedmiotu niniejszej  umowy</w:t>
      </w:r>
      <w:r w:rsidRPr="009C2B5A">
        <w:t>.</w:t>
      </w:r>
      <w:r>
        <w:t xml:space="preserve"> </w:t>
      </w:r>
    </w:p>
    <w:p w:rsidR="004F593B" w:rsidRPr="009C2B5A" w:rsidRDefault="004F593B" w:rsidP="004F593B">
      <w:pPr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after="0"/>
        <w:ind w:left="360"/>
        <w:jc w:val="both"/>
      </w:pPr>
      <w:r w:rsidRPr="009C2B5A">
        <w:t xml:space="preserve">Wykonawca zawiadomi Zamawiającego o terminie dostarczenia towaru do miejsca dostawy </w:t>
      </w:r>
      <w:r>
        <w:br/>
      </w:r>
      <w:r w:rsidRPr="009C2B5A">
        <w:t xml:space="preserve">w formie </w:t>
      </w:r>
      <w:r>
        <w:t>telefonicznej</w:t>
      </w:r>
      <w:r w:rsidRPr="009C2B5A">
        <w:t xml:space="preserve"> lub e-mail</w:t>
      </w:r>
      <w:r>
        <w:t xml:space="preserve"> co najmniej na</w:t>
      </w:r>
      <w:r w:rsidRPr="009C2B5A">
        <w:t xml:space="preserve"> </w:t>
      </w:r>
      <w:r>
        <w:t>2 (dwa)</w:t>
      </w:r>
      <w:r w:rsidRPr="009C2B5A">
        <w:t xml:space="preserve"> dni przed </w:t>
      </w:r>
      <w:r>
        <w:t xml:space="preserve">planowaną </w:t>
      </w:r>
      <w:r w:rsidRPr="009C2B5A">
        <w:t>datą dostawy.</w:t>
      </w:r>
    </w:p>
    <w:p w:rsidR="004F593B" w:rsidRPr="009C2B5A" w:rsidRDefault="004F593B" w:rsidP="004F593B">
      <w:pPr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after="0"/>
        <w:ind w:left="360"/>
        <w:jc w:val="both"/>
      </w:pPr>
      <w:r w:rsidRPr="009C2B5A">
        <w:t>Wykonawca wykona swoje zobowiązania umowne wykorzystując w tym celu własne materiały</w:t>
      </w:r>
      <w:r>
        <w:t>, własne siły,</w:t>
      </w:r>
      <w:r w:rsidRPr="009C2B5A">
        <w:t xml:space="preserve"> </w:t>
      </w:r>
      <w:r>
        <w:t xml:space="preserve">własny </w:t>
      </w:r>
      <w:r w:rsidRPr="009C2B5A">
        <w:t>sprzęt</w:t>
      </w:r>
      <w:r>
        <w:t xml:space="preserve"> oraz  własnym transportem</w:t>
      </w:r>
      <w:r w:rsidRPr="009C2B5A">
        <w:t>. Nie przysługuje mu z powyższego tytułu dodatkowe wynagrodzenie.</w:t>
      </w:r>
      <w:r>
        <w:t xml:space="preserve"> </w:t>
      </w:r>
    </w:p>
    <w:p w:rsidR="004F593B" w:rsidRPr="009C2B5A" w:rsidRDefault="004F593B" w:rsidP="004F593B">
      <w:pPr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after="0"/>
        <w:ind w:left="360"/>
        <w:jc w:val="both"/>
      </w:pPr>
      <w:r w:rsidRPr="009C2B5A">
        <w:t>Po dostarczeniu przedmiotu umowy Wykonawca przedstawi Zamawiającemu przedmiot umowy do odbioru. Odbiór zostanie potwierdzony stosownym protokołem odbioru, podpisanym przez obie strony w dacie ukończenia wszystkich umownych świadczeń Wykonawcy związanych z dostawą</w:t>
      </w:r>
      <w:r w:rsidRPr="00FD4B8B">
        <w:t>.</w:t>
      </w:r>
    </w:p>
    <w:p w:rsidR="004F593B" w:rsidRPr="005C3713" w:rsidRDefault="004F593B" w:rsidP="004F593B">
      <w:pPr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after="0"/>
        <w:ind w:left="360"/>
        <w:jc w:val="both"/>
      </w:pPr>
      <w:r w:rsidRPr="009C2B5A">
        <w:t xml:space="preserve">Odbiór odbędzie się w miejscu dostawy. W trakcie odbioru Zamawiający zachowuje prawo do weryfikacji towaru, sprawdzenia stanu jego instalacji, zgodności z parametrami technicznymi </w:t>
      </w:r>
      <w:r>
        <w:br/>
      </w:r>
      <w:r w:rsidRPr="009C2B5A">
        <w:t>i użytkowymi</w:t>
      </w:r>
      <w:r>
        <w:t xml:space="preserve">. </w:t>
      </w:r>
      <w:r w:rsidRPr="009C2B5A">
        <w:t xml:space="preserve"> </w:t>
      </w:r>
      <w:r w:rsidRPr="005C3713">
        <w:t>Strony zastrzegają, iż Zamawiający ma prawo odmówić podpisania protokołu</w:t>
      </w:r>
      <w:r w:rsidRPr="00A05ACC">
        <w:t xml:space="preserve"> </w:t>
      </w:r>
      <w:r w:rsidRPr="005C3713">
        <w:t>w szczególności</w:t>
      </w:r>
      <w:r>
        <w:br/>
      </w:r>
      <w:r w:rsidRPr="005C3713">
        <w:t xml:space="preserve"> w przypadku, kiedy:</w:t>
      </w:r>
    </w:p>
    <w:p w:rsidR="004F593B" w:rsidRPr="009C2B5A" w:rsidRDefault="004F593B" w:rsidP="004F593B">
      <w:pPr>
        <w:pStyle w:val="Tekstpodstawowy"/>
        <w:numPr>
          <w:ilvl w:val="0"/>
          <w:numId w:val="22"/>
        </w:numPr>
        <w:tabs>
          <w:tab w:val="clear" w:pos="90"/>
        </w:tabs>
        <w:suppressAutoHyphens w:val="0"/>
        <w:spacing w:line="276" w:lineRule="auto"/>
        <w:rPr>
          <w:rFonts w:asciiTheme="minorHAnsi" w:hAnsiTheme="minorHAnsi" w:cs="Arial"/>
          <w:spacing w:val="-6"/>
          <w:sz w:val="22"/>
          <w:szCs w:val="22"/>
        </w:rPr>
      </w:pPr>
      <w:r w:rsidRPr="009C2B5A">
        <w:rPr>
          <w:rFonts w:asciiTheme="minorHAnsi" w:hAnsiTheme="minorHAnsi" w:cs="Arial"/>
          <w:spacing w:val="-6"/>
          <w:sz w:val="22"/>
          <w:szCs w:val="22"/>
        </w:rPr>
        <w:t>towar jest niezgodny w wymaganiami polskich norm i norm branżowych;</w:t>
      </w:r>
    </w:p>
    <w:p w:rsidR="004F593B" w:rsidRPr="009C2B5A" w:rsidRDefault="004F593B" w:rsidP="004F593B">
      <w:pPr>
        <w:pStyle w:val="Tekstpodstawowy"/>
        <w:numPr>
          <w:ilvl w:val="0"/>
          <w:numId w:val="22"/>
        </w:numPr>
        <w:tabs>
          <w:tab w:val="clear" w:pos="90"/>
        </w:tabs>
        <w:suppressAutoHyphens w:val="0"/>
        <w:spacing w:line="276" w:lineRule="auto"/>
        <w:rPr>
          <w:rFonts w:asciiTheme="minorHAnsi" w:hAnsiTheme="minorHAnsi" w:cs="Arial"/>
          <w:spacing w:val="-6"/>
          <w:sz w:val="22"/>
          <w:szCs w:val="22"/>
        </w:rPr>
      </w:pPr>
      <w:r w:rsidRPr="009C2B5A">
        <w:rPr>
          <w:rFonts w:asciiTheme="minorHAnsi" w:hAnsiTheme="minorHAnsi" w:cs="Arial"/>
          <w:spacing w:val="-6"/>
          <w:sz w:val="22"/>
          <w:szCs w:val="22"/>
        </w:rPr>
        <w:t>towar został wykonany nieprawidłowo technologicznie;</w:t>
      </w:r>
    </w:p>
    <w:p w:rsidR="004F593B" w:rsidRPr="009C2B5A" w:rsidRDefault="004F593B" w:rsidP="004F593B">
      <w:pPr>
        <w:pStyle w:val="Tekstpodstawowy"/>
        <w:numPr>
          <w:ilvl w:val="0"/>
          <w:numId w:val="22"/>
        </w:numPr>
        <w:tabs>
          <w:tab w:val="clear" w:pos="90"/>
        </w:tabs>
        <w:suppressAutoHyphens w:val="0"/>
        <w:spacing w:line="276" w:lineRule="auto"/>
        <w:rPr>
          <w:rFonts w:asciiTheme="minorHAnsi" w:hAnsiTheme="minorHAnsi" w:cs="Arial"/>
          <w:spacing w:val="-6"/>
          <w:sz w:val="22"/>
          <w:szCs w:val="22"/>
        </w:rPr>
      </w:pPr>
      <w:r w:rsidRPr="009C2B5A">
        <w:rPr>
          <w:rFonts w:asciiTheme="minorHAnsi" w:hAnsiTheme="minorHAnsi" w:cs="Arial"/>
          <w:spacing w:val="-6"/>
          <w:sz w:val="22"/>
          <w:szCs w:val="22"/>
        </w:rPr>
        <w:t>towar nie odpowiada uzgodnieniom technicznym lub</w:t>
      </w:r>
      <w:r>
        <w:rPr>
          <w:rFonts w:asciiTheme="minorHAnsi" w:hAnsiTheme="minorHAnsi" w:cs="Arial"/>
          <w:spacing w:val="-6"/>
          <w:sz w:val="22"/>
          <w:szCs w:val="22"/>
        </w:rPr>
        <w:t xml:space="preserve"> jakościowym poczynionym przez S</w:t>
      </w:r>
      <w:r w:rsidRPr="009C2B5A">
        <w:rPr>
          <w:rFonts w:asciiTheme="minorHAnsi" w:hAnsiTheme="minorHAnsi" w:cs="Arial"/>
          <w:spacing w:val="-6"/>
          <w:sz w:val="22"/>
          <w:szCs w:val="22"/>
        </w:rPr>
        <w:t>trony;</w:t>
      </w:r>
    </w:p>
    <w:p w:rsidR="004F593B" w:rsidRPr="009C2B5A" w:rsidRDefault="004F593B" w:rsidP="004F593B">
      <w:pPr>
        <w:pStyle w:val="Tekstpodstawowy"/>
        <w:numPr>
          <w:ilvl w:val="0"/>
          <w:numId w:val="22"/>
        </w:numPr>
        <w:tabs>
          <w:tab w:val="clear" w:pos="90"/>
        </w:tabs>
        <w:suppressAutoHyphens w:val="0"/>
        <w:spacing w:line="276" w:lineRule="auto"/>
        <w:rPr>
          <w:rFonts w:asciiTheme="minorHAnsi" w:hAnsiTheme="minorHAnsi" w:cs="Arial"/>
          <w:spacing w:val="-6"/>
          <w:sz w:val="22"/>
          <w:szCs w:val="22"/>
        </w:rPr>
      </w:pPr>
      <w:r w:rsidRPr="009C2B5A">
        <w:rPr>
          <w:rFonts w:asciiTheme="minorHAnsi" w:hAnsiTheme="minorHAnsi" w:cs="Arial"/>
          <w:spacing w:val="-6"/>
          <w:sz w:val="22"/>
          <w:szCs w:val="22"/>
        </w:rPr>
        <w:t>towar jest niekompletny (także w zakresie uzgodnionej dokumentacji);</w:t>
      </w:r>
    </w:p>
    <w:p w:rsidR="004F593B" w:rsidRPr="00A05ACC" w:rsidRDefault="004F593B" w:rsidP="004F593B">
      <w:pPr>
        <w:pStyle w:val="Tekstpodstawowy"/>
        <w:numPr>
          <w:ilvl w:val="0"/>
          <w:numId w:val="22"/>
        </w:numPr>
        <w:tabs>
          <w:tab w:val="clear" w:pos="90"/>
        </w:tabs>
        <w:suppressAutoHyphens w:val="0"/>
        <w:spacing w:line="276" w:lineRule="auto"/>
        <w:rPr>
          <w:rFonts w:asciiTheme="minorHAnsi" w:hAnsiTheme="minorHAnsi" w:cs="Arial"/>
          <w:spacing w:val="-6"/>
          <w:sz w:val="22"/>
          <w:szCs w:val="22"/>
        </w:rPr>
      </w:pPr>
      <w:r w:rsidRPr="009C2B5A">
        <w:rPr>
          <w:rFonts w:asciiTheme="minorHAnsi" w:hAnsiTheme="minorHAnsi" w:cs="Arial"/>
          <w:spacing w:val="-6"/>
          <w:sz w:val="22"/>
          <w:szCs w:val="22"/>
        </w:rPr>
        <w:t>towar nie posiada właściwości, które gwarantują j</w:t>
      </w:r>
      <w:r>
        <w:rPr>
          <w:rFonts w:asciiTheme="minorHAnsi" w:hAnsiTheme="minorHAnsi" w:cs="Arial"/>
          <w:spacing w:val="-6"/>
          <w:sz w:val="22"/>
          <w:szCs w:val="22"/>
        </w:rPr>
        <w:t>ego prawidłowe funkcje użytkowe i/lub  optymalne wykorzystanie  zgodnie z jego przeznaczeniem</w:t>
      </w:r>
      <w:r w:rsidRPr="009C2B5A">
        <w:rPr>
          <w:rFonts w:asciiTheme="minorHAnsi" w:hAnsiTheme="minorHAnsi" w:cs="Arial"/>
          <w:spacing w:val="-6"/>
          <w:sz w:val="22"/>
          <w:szCs w:val="22"/>
        </w:rPr>
        <w:t>;</w:t>
      </w:r>
    </w:p>
    <w:p w:rsidR="004F593B" w:rsidRPr="009C2B5A" w:rsidRDefault="004F593B" w:rsidP="004F593B">
      <w:pPr>
        <w:pStyle w:val="Tekstpodstawowy"/>
        <w:numPr>
          <w:ilvl w:val="0"/>
          <w:numId w:val="22"/>
        </w:numPr>
        <w:tabs>
          <w:tab w:val="clear" w:pos="90"/>
        </w:tabs>
        <w:suppressAutoHyphens w:val="0"/>
        <w:spacing w:line="276" w:lineRule="auto"/>
        <w:rPr>
          <w:rFonts w:asciiTheme="minorHAnsi" w:hAnsiTheme="minorHAnsi" w:cs="Arial"/>
          <w:spacing w:val="-6"/>
          <w:sz w:val="22"/>
          <w:szCs w:val="22"/>
        </w:rPr>
      </w:pPr>
      <w:r>
        <w:rPr>
          <w:rFonts w:asciiTheme="minorHAnsi" w:hAnsiTheme="minorHAnsi" w:cs="Arial"/>
          <w:spacing w:val="-6"/>
          <w:sz w:val="22"/>
          <w:szCs w:val="22"/>
        </w:rPr>
        <w:t>Wykonawca</w:t>
      </w:r>
      <w:r w:rsidRPr="009C2B5A">
        <w:rPr>
          <w:rFonts w:asciiTheme="minorHAnsi" w:hAnsiTheme="minorHAnsi" w:cs="Arial"/>
          <w:spacing w:val="-6"/>
          <w:sz w:val="22"/>
          <w:szCs w:val="22"/>
        </w:rPr>
        <w:t xml:space="preserve"> nie ukończył innych świadczeń umownych.</w:t>
      </w:r>
    </w:p>
    <w:p w:rsidR="004F593B" w:rsidRPr="005C3713" w:rsidRDefault="004F593B" w:rsidP="004F593B">
      <w:pPr>
        <w:pStyle w:val="Akapitzlist"/>
        <w:numPr>
          <w:ilvl w:val="0"/>
          <w:numId w:val="17"/>
        </w:numPr>
        <w:tabs>
          <w:tab w:val="clear" w:pos="720"/>
          <w:tab w:val="decimal" w:pos="90"/>
          <w:tab w:val="decimal" w:pos="142"/>
          <w:tab w:val="num" w:pos="360"/>
        </w:tabs>
        <w:suppressAutoHyphens/>
        <w:spacing w:after="0"/>
        <w:ind w:left="360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 xml:space="preserve">W przypadku odmowy przez Zamawiającego podpisania protokołu odbioru Wykonawca zobowiązany jest  usunąć </w:t>
      </w:r>
      <w:r>
        <w:rPr>
          <w:rFonts w:asciiTheme="minorHAnsi" w:hAnsiTheme="minorHAnsi"/>
        </w:rPr>
        <w:t xml:space="preserve">stwierdzoną </w:t>
      </w:r>
      <w:r w:rsidRPr="005C3713">
        <w:rPr>
          <w:rFonts w:asciiTheme="minorHAnsi" w:hAnsiTheme="minorHAnsi"/>
        </w:rPr>
        <w:t>przyczynę odmowy</w:t>
      </w:r>
      <w:r>
        <w:rPr>
          <w:rFonts w:asciiTheme="minorHAnsi" w:hAnsiTheme="minorHAnsi"/>
        </w:rPr>
        <w:t xml:space="preserve"> podpisania protokołu odbioru</w:t>
      </w:r>
      <w:r>
        <w:rPr>
          <w:rFonts w:asciiTheme="minorHAnsi" w:hAnsiTheme="minorHAnsi"/>
        </w:rPr>
        <w:br/>
      </w:r>
      <w:r w:rsidRPr="005C3713">
        <w:rPr>
          <w:rFonts w:asciiTheme="minorHAnsi" w:hAnsiTheme="minorHAnsi"/>
        </w:rPr>
        <w:t>w terminie 5 dni roboczych od daty jej zgłoszenia. Podpisanie protokołu odbioru nastąpi w takim wypadku po usunięciu wszystkich wad przedmiotu umowy.</w:t>
      </w:r>
    </w:p>
    <w:p w:rsidR="004F593B" w:rsidRPr="005C3713" w:rsidRDefault="004F593B" w:rsidP="004F593B">
      <w:pPr>
        <w:numPr>
          <w:ilvl w:val="0"/>
          <w:numId w:val="17"/>
        </w:numPr>
        <w:tabs>
          <w:tab w:val="clear" w:pos="720"/>
          <w:tab w:val="num" w:pos="360"/>
        </w:tabs>
        <w:suppressAutoHyphens/>
        <w:autoSpaceDE w:val="0"/>
        <w:spacing w:after="0"/>
        <w:ind w:left="360"/>
        <w:jc w:val="both"/>
      </w:pPr>
      <w:r w:rsidRPr="005C3713">
        <w:t>Własność przedmiotu umowy przechodzi na Zamawiającego z chwilą podpisania protokołu odbioru.</w:t>
      </w:r>
    </w:p>
    <w:p w:rsidR="004F593B" w:rsidRPr="005C3713" w:rsidRDefault="004F593B" w:rsidP="004F593B">
      <w:pPr>
        <w:spacing w:after="0"/>
      </w:pP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t>§ 4</w:t>
      </w:r>
    </w:p>
    <w:p w:rsidR="004F593B" w:rsidRPr="005C3713" w:rsidRDefault="004F593B" w:rsidP="004F593B">
      <w:pPr>
        <w:spacing w:after="0"/>
        <w:jc w:val="center"/>
        <w:rPr>
          <w:b/>
          <w:i/>
        </w:rPr>
      </w:pPr>
      <w:r w:rsidRPr="005C3713">
        <w:rPr>
          <w:b/>
        </w:rPr>
        <w:t>Wynagrodzenie Wykonawcy</w:t>
      </w:r>
    </w:p>
    <w:p w:rsidR="004F593B" w:rsidRDefault="004F593B" w:rsidP="004F593B">
      <w:pPr>
        <w:numPr>
          <w:ilvl w:val="0"/>
          <w:numId w:val="32"/>
        </w:numPr>
        <w:suppressAutoHyphens/>
        <w:autoSpaceDE w:val="0"/>
        <w:spacing w:after="0"/>
        <w:jc w:val="both"/>
      </w:pPr>
      <w:r w:rsidRPr="00AB13FC">
        <w:rPr>
          <w:bCs/>
        </w:rPr>
        <w:t>Cena łączna netto za prawidłowe wykonanie przedmiotu niniejszej umowy</w:t>
      </w:r>
      <w:r w:rsidRPr="005C3713">
        <w:t xml:space="preserve"> wynosi </w:t>
      </w:r>
      <w:r>
        <w:t xml:space="preserve">zgodnie </w:t>
      </w:r>
      <w:r>
        <w:br/>
        <w:t xml:space="preserve">z </w:t>
      </w:r>
      <w:r w:rsidRPr="00CB3625">
        <w:t xml:space="preserve">Ofertą wykonawcy z dnia </w:t>
      </w:r>
      <w:r>
        <w:t>………………………...</w:t>
      </w:r>
      <w:r w:rsidRPr="00CB3625">
        <w:t xml:space="preserve"> kwotę netto </w:t>
      </w:r>
      <w:r>
        <w:t>……………………..</w:t>
      </w:r>
      <w:r w:rsidRPr="00AB13FC">
        <w:t xml:space="preserve"> zł (słownie: </w:t>
      </w:r>
      <w:r>
        <w:t>……………………………..</w:t>
      </w:r>
      <w:r w:rsidRPr="00AB13FC">
        <w:t xml:space="preserve"> </w:t>
      </w:r>
      <w:r>
        <w:t>……………</w:t>
      </w:r>
      <w:r w:rsidRPr="00AB13FC">
        <w:t>/100).</w:t>
      </w:r>
      <w:r w:rsidRPr="005C3713">
        <w:t xml:space="preserve"> </w:t>
      </w:r>
      <w:r>
        <w:t>Do w/w kwoty doliczony zostanie należny podatek VAT wg. stawki …..%</w:t>
      </w:r>
      <w:r w:rsidRPr="00054813">
        <w:t xml:space="preserve"> </w:t>
      </w:r>
      <w:r>
        <w:t xml:space="preserve">tj. ………………………. zł (słownie: ………………………………….  ……………../100). Łączna </w:t>
      </w:r>
      <w:r w:rsidRPr="009A01A9">
        <w:rPr>
          <w:b/>
        </w:rPr>
        <w:t>cena brutto</w:t>
      </w:r>
      <w:r>
        <w:t xml:space="preserve"> za wykonanie całego przedmiotu umowy </w:t>
      </w:r>
      <w:r w:rsidRPr="009A01A9">
        <w:rPr>
          <w:b/>
        </w:rPr>
        <w:t xml:space="preserve">wynosi: </w:t>
      </w:r>
      <w:r>
        <w:rPr>
          <w:b/>
        </w:rPr>
        <w:t xml:space="preserve"> …………………………. </w:t>
      </w:r>
      <w:r w:rsidRPr="009A01A9">
        <w:rPr>
          <w:b/>
        </w:rPr>
        <w:t>zł (słownie:</w:t>
      </w:r>
      <w:r>
        <w:rPr>
          <w:b/>
        </w:rPr>
        <w:t xml:space="preserve"> ………………………………………….. </w:t>
      </w:r>
      <w:r w:rsidRPr="009A01A9">
        <w:rPr>
          <w:b/>
        </w:rPr>
        <w:t xml:space="preserve"> </w:t>
      </w:r>
      <w:r>
        <w:rPr>
          <w:b/>
        </w:rPr>
        <w:t>…………</w:t>
      </w:r>
      <w:r w:rsidRPr="009A01A9">
        <w:rPr>
          <w:b/>
        </w:rPr>
        <w:t>/100</w:t>
      </w:r>
      <w:r>
        <w:t xml:space="preserve">). </w:t>
      </w:r>
      <w:r w:rsidRPr="00054813">
        <w:t xml:space="preserve">W razie jakichkolwiek wątpliwości uznaje się, iż podana cena obejmuje wszelkie koszty związane z wykonaniem przedmiotu umowy w zakresie określonym w § 1 ust. </w:t>
      </w:r>
      <w:r>
        <w:t>6</w:t>
      </w:r>
      <w:r w:rsidRPr="00054813">
        <w:t xml:space="preserve"> Umowy</w:t>
      </w:r>
      <w:r>
        <w:t>.</w:t>
      </w:r>
    </w:p>
    <w:p w:rsidR="004F593B" w:rsidRDefault="004F593B" w:rsidP="004F593B">
      <w:pPr>
        <w:numPr>
          <w:ilvl w:val="0"/>
          <w:numId w:val="32"/>
        </w:numPr>
        <w:suppressAutoHyphens/>
        <w:autoSpaceDE w:val="0"/>
        <w:spacing w:after="0"/>
        <w:jc w:val="both"/>
      </w:pPr>
      <w:r w:rsidRPr="009C2B5A">
        <w:t>Strony ustalają, iż Zamawiający dokona zapłaty należności Wykonawcy</w:t>
      </w:r>
      <w:r>
        <w:t xml:space="preserve"> w następujący </w:t>
      </w:r>
      <w:r w:rsidRPr="009C2B5A">
        <w:t xml:space="preserve">sposób: </w:t>
      </w:r>
      <w:r>
        <w:t xml:space="preserve"> </w:t>
      </w:r>
    </w:p>
    <w:p w:rsidR="004F593B" w:rsidRPr="009C2B5A" w:rsidRDefault="004F593B" w:rsidP="004F593B">
      <w:pPr>
        <w:suppressAutoHyphens/>
        <w:autoSpaceDE w:val="0"/>
        <w:spacing w:after="0"/>
        <w:ind w:left="426"/>
        <w:jc w:val="both"/>
      </w:pPr>
      <w:r>
        <w:t xml:space="preserve">- 100% wartości brutto umowy – płatne przelewem na rachunek bankowy Wykonawcy </w:t>
      </w:r>
      <w:r>
        <w:br/>
        <w:t xml:space="preserve">w </w:t>
      </w:r>
      <w:r w:rsidRPr="00FD4B8B">
        <w:t xml:space="preserve">terminie </w:t>
      </w:r>
      <w:r>
        <w:t xml:space="preserve">30 dni od otrzymania przez Zamawiającego prawidłowej faktury VAT wystawionej </w:t>
      </w:r>
      <w:r>
        <w:lastRenderedPageBreak/>
        <w:t xml:space="preserve">przez Wykonawcę.  </w:t>
      </w:r>
      <w:r w:rsidRPr="009C2B5A">
        <w:t>Faktura VAT zostanie wysta</w:t>
      </w:r>
      <w:r>
        <w:t xml:space="preserve">wiona po podpisaniu przez obie Strony </w:t>
      </w:r>
      <w:r w:rsidRPr="009C2B5A">
        <w:t xml:space="preserve"> </w:t>
      </w:r>
      <w:r w:rsidRPr="00FD4B8B">
        <w:t>bezusterkowego</w:t>
      </w:r>
      <w:r w:rsidRPr="00AF64E5">
        <w:rPr>
          <w:color w:val="FF0000"/>
        </w:rPr>
        <w:t xml:space="preserve"> </w:t>
      </w:r>
      <w:r w:rsidRPr="009C2B5A">
        <w:t>protokołu odbioru potwierdzającego wykonanie przez Wykonawcę wszystkich świadczeń przewidzianych w niniejszej umowie. Podpisanie</w:t>
      </w:r>
      <w:r>
        <w:t xml:space="preserve"> bezusterkowego</w:t>
      </w:r>
      <w:r w:rsidRPr="009C2B5A">
        <w:t xml:space="preserve"> protokołu odbioru przez obie strony stanowi jednocześnie zgodę Zamawiającego na wystawienie faktury VAT przez Wykonawcę.</w:t>
      </w:r>
    </w:p>
    <w:p w:rsidR="004F593B" w:rsidRDefault="004F593B" w:rsidP="004F593B">
      <w:pPr>
        <w:numPr>
          <w:ilvl w:val="0"/>
          <w:numId w:val="32"/>
        </w:numPr>
        <w:suppressAutoHyphens/>
        <w:autoSpaceDE w:val="0"/>
        <w:spacing w:after="0"/>
        <w:jc w:val="both"/>
      </w:pPr>
      <w:r w:rsidRPr="009C2B5A">
        <w:t xml:space="preserve">Za datę zapłaty strony ustalają dzień obciążenia rachunku bankowego Zamawiającego. </w:t>
      </w:r>
    </w:p>
    <w:p w:rsidR="004F593B" w:rsidRDefault="004F593B" w:rsidP="004F593B">
      <w:pPr>
        <w:numPr>
          <w:ilvl w:val="0"/>
          <w:numId w:val="32"/>
        </w:numPr>
        <w:suppressAutoHyphens/>
        <w:autoSpaceDE w:val="0"/>
        <w:spacing w:after="0"/>
        <w:jc w:val="both"/>
      </w:pPr>
      <w:r>
        <w:t>WYKONAWCA wskazuje następujący numer rachunku i nazwę banku dla dokonywania płatności</w:t>
      </w:r>
    </w:p>
    <w:p w:rsidR="004F593B" w:rsidRPr="009C2B5A" w:rsidRDefault="004F593B" w:rsidP="004F593B">
      <w:pPr>
        <w:suppressAutoHyphens/>
        <w:autoSpaceDE w:val="0"/>
        <w:spacing w:after="0"/>
        <w:ind w:firstLine="360"/>
        <w:jc w:val="both"/>
      </w:pPr>
      <w:r>
        <w:t xml:space="preserve">wynikających z niniejszej umowy: ……………………………………………………………………………………………… </w:t>
      </w:r>
      <w:r w:rsidRPr="00CB3625">
        <w:t>.</w:t>
      </w:r>
      <w:r>
        <w:cr/>
      </w:r>
    </w:p>
    <w:p w:rsidR="004F593B" w:rsidRPr="009C2B5A" w:rsidRDefault="004F593B" w:rsidP="004F593B">
      <w:pPr>
        <w:spacing w:after="0"/>
        <w:jc w:val="center"/>
        <w:rPr>
          <w:b/>
        </w:rPr>
      </w:pPr>
      <w:r w:rsidRPr="009C2B5A">
        <w:rPr>
          <w:b/>
        </w:rPr>
        <w:t>§ 5</w:t>
      </w:r>
    </w:p>
    <w:p w:rsidR="004F593B" w:rsidRPr="009C2B5A" w:rsidRDefault="004F593B" w:rsidP="004F593B">
      <w:pPr>
        <w:spacing w:after="0"/>
        <w:jc w:val="center"/>
        <w:rPr>
          <w:b/>
          <w:i/>
        </w:rPr>
      </w:pPr>
      <w:r w:rsidRPr="009C2B5A">
        <w:rPr>
          <w:b/>
        </w:rPr>
        <w:t>Gwarancja i rękojmia</w:t>
      </w:r>
    </w:p>
    <w:p w:rsidR="004F593B" w:rsidRPr="00C627BC" w:rsidRDefault="004F593B" w:rsidP="004F593B">
      <w:pPr>
        <w:pStyle w:val="Akapitzlist"/>
        <w:numPr>
          <w:ilvl w:val="0"/>
          <w:numId w:val="31"/>
        </w:numPr>
        <w:jc w:val="both"/>
        <w:rPr>
          <w:rFonts w:asciiTheme="minorHAnsi" w:eastAsia="Times New Roman" w:hAnsiTheme="minorHAnsi"/>
          <w:color w:val="000000"/>
          <w:lang w:eastAsia="ar-SA"/>
        </w:rPr>
      </w:pPr>
      <w:r w:rsidRPr="00C627BC">
        <w:rPr>
          <w:rFonts w:asciiTheme="minorHAnsi" w:eastAsia="Times New Roman" w:hAnsiTheme="minorHAnsi"/>
          <w:color w:val="000000"/>
          <w:lang w:eastAsia="ar-SA"/>
        </w:rPr>
        <w:t xml:space="preserve">Wykonawca gwarantuje, właściwą konstrukcję, jakość i użyte materiały, kompletność wyposażenia towaru oraz  iż towar wykonany został zgodnie ze specyfikacją Zamawiającego oraz obowiązującymi przepisami prawa, spełnia wymagania jakościowe i techniczne określone przez Zamawiającego w zapytaniu ofertowym z dnia </w:t>
      </w:r>
      <w:r>
        <w:rPr>
          <w:rFonts w:asciiTheme="minorHAnsi" w:eastAsia="Times New Roman" w:hAnsiTheme="minorHAnsi"/>
          <w:color w:val="000000"/>
          <w:lang w:eastAsia="ar-SA"/>
        </w:rPr>
        <w:t>01.03.2017r.</w:t>
      </w:r>
      <w:r w:rsidRPr="00C627BC">
        <w:rPr>
          <w:rFonts w:asciiTheme="minorHAnsi" w:eastAsia="Times New Roman" w:hAnsiTheme="minorHAnsi"/>
          <w:color w:val="000000"/>
          <w:lang w:eastAsia="ar-SA"/>
        </w:rPr>
        <w:t xml:space="preserve"> a nadto iż towar jest przydatny do umówionego użytku oraz pozbawiony wad jakościowych i prawnych. </w:t>
      </w:r>
    </w:p>
    <w:p w:rsidR="004F593B" w:rsidRPr="00AD507B" w:rsidRDefault="004F593B" w:rsidP="004F593B">
      <w:pPr>
        <w:pStyle w:val="Akapitzlist"/>
        <w:numPr>
          <w:ilvl w:val="0"/>
          <w:numId w:val="31"/>
        </w:numPr>
        <w:spacing w:after="0"/>
        <w:ind w:hanging="450"/>
        <w:jc w:val="both"/>
        <w:rPr>
          <w:rFonts w:asciiTheme="minorHAnsi" w:hAnsiTheme="minorHAnsi"/>
        </w:rPr>
      </w:pPr>
      <w:r w:rsidRPr="00A87FF3">
        <w:rPr>
          <w:rFonts w:asciiTheme="minorHAnsi" w:hAnsiTheme="minorHAnsi"/>
        </w:rPr>
        <w:t xml:space="preserve">Wykonawca udziela gwarancji na okres </w:t>
      </w:r>
      <w:r>
        <w:rPr>
          <w:rFonts w:asciiTheme="minorHAnsi" w:hAnsiTheme="minorHAnsi"/>
        </w:rPr>
        <w:t>……………. miesięcy</w:t>
      </w:r>
      <w:r w:rsidRPr="00A87FF3">
        <w:rPr>
          <w:rFonts w:asciiTheme="minorHAnsi" w:hAnsiTheme="minorHAnsi"/>
        </w:rPr>
        <w:t xml:space="preserve">, zgodnie z warunkami przedstawionymi w </w:t>
      </w:r>
      <w:r w:rsidRPr="00A87FF3">
        <w:rPr>
          <w:rFonts w:asciiTheme="minorHAnsi" w:hAnsiTheme="minorHAnsi"/>
          <w:bCs/>
        </w:rPr>
        <w:t>załącznikach</w:t>
      </w:r>
      <w:r>
        <w:rPr>
          <w:rFonts w:asciiTheme="minorHAnsi" w:hAnsiTheme="minorHAnsi"/>
          <w:bCs/>
        </w:rPr>
        <w:t xml:space="preserve"> do niniejszej umowy, w tym, </w:t>
      </w:r>
      <w:r w:rsidRPr="00CB3625">
        <w:rPr>
          <w:rFonts w:asciiTheme="minorHAnsi" w:hAnsiTheme="minorHAnsi"/>
          <w:bCs/>
        </w:rPr>
        <w:t xml:space="preserve">w Ofercie z dnia </w:t>
      </w:r>
      <w:r>
        <w:rPr>
          <w:rFonts w:asciiTheme="minorHAnsi" w:hAnsiTheme="minorHAnsi"/>
          <w:bCs/>
        </w:rPr>
        <w:t>…………………………………….</w:t>
      </w:r>
      <w:r w:rsidRPr="00CB3625">
        <w:rPr>
          <w:rFonts w:asciiTheme="minorHAnsi" w:hAnsiTheme="minorHAnsi"/>
          <w:bCs/>
        </w:rPr>
        <w:t xml:space="preserve">, </w:t>
      </w:r>
      <w:r w:rsidRPr="00A87FF3">
        <w:rPr>
          <w:rFonts w:asciiTheme="minorHAnsi" w:hAnsiTheme="minorHAnsi"/>
          <w:bCs/>
        </w:rPr>
        <w:t xml:space="preserve">którą Wykonawca złożył w ramach postępowania nr </w:t>
      </w:r>
      <w:r>
        <w:rPr>
          <w:rFonts w:cs="Arial"/>
        </w:rPr>
        <w:t>5/CBR/2016.</w:t>
      </w:r>
    </w:p>
    <w:p w:rsidR="004F593B" w:rsidRPr="00A87FF3" w:rsidRDefault="004F593B" w:rsidP="004F593B">
      <w:pPr>
        <w:pStyle w:val="Akapitzlist"/>
        <w:numPr>
          <w:ilvl w:val="0"/>
          <w:numId w:val="31"/>
        </w:numPr>
        <w:spacing w:after="0"/>
        <w:ind w:hanging="45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Czas reakcji serwisowej (od momentu zgłoszenia awarii lub usterki do momentu bezpośredniej interwencji serwisu w celu jej usunięcia) wynosi do 24 godzin.</w:t>
      </w:r>
    </w:p>
    <w:p w:rsidR="004F593B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pacing w:line="276" w:lineRule="auto"/>
        <w:ind w:hanging="450"/>
        <w:rPr>
          <w:rFonts w:asciiTheme="minorHAnsi" w:hAnsiTheme="minorHAnsi"/>
          <w:sz w:val="22"/>
          <w:szCs w:val="22"/>
        </w:rPr>
      </w:pPr>
      <w:r w:rsidRPr="005C3713">
        <w:rPr>
          <w:rFonts w:asciiTheme="minorHAnsi" w:hAnsiTheme="minorHAnsi"/>
          <w:sz w:val="22"/>
          <w:szCs w:val="22"/>
        </w:rPr>
        <w:t xml:space="preserve">W przypadku napraw okres gwarancyjny </w:t>
      </w:r>
      <w:r>
        <w:rPr>
          <w:rFonts w:asciiTheme="minorHAnsi" w:hAnsiTheme="minorHAnsi"/>
          <w:sz w:val="22"/>
          <w:szCs w:val="22"/>
        </w:rPr>
        <w:t>zostanie</w:t>
      </w:r>
      <w:r w:rsidRPr="005C3713">
        <w:rPr>
          <w:rFonts w:asciiTheme="minorHAnsi" w:hAnsiTheme="minorHAnsi"/>
          <w:sz w:val="22"/>
          <w:szCs w:val="22"/>
        </w:rPr>
        <w:t xml:space="preserve"> przedłużony o czas, przez jaki dokonywana była naprawa.</w:t>
      </w:r>
      <w:r>
        <w:rPr>
          <w:rFonts w:asciiTheme="minorHAnsi" w:hAnsiTheme="minorHAnsi"/>
          <w:sz w:val="22"/>
          <w:szCs w:val="22"/>
        </w:rPr>
        <w:t xml:space="preserve"> Jeżeli  Wykonawca w wykonaniu swoich obowiązków gwaranta wymienił towar  lub jego części lub, jeżeli towar lub jego części  zostały wymienione na podstawie ust. 7 pkt 1) niniejszego  paragrafu</w:t>
      </w:r>
      <w:r w:rsidRPr="00AB482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bądź też Wykonawca dokonał istotnych napraw towaru lub jego części lub naprawa została wykonana na podstawie ust. 7 pkt 1) niniejszego  paragrafu, termin gwarancji w stosunku do wymienionego towaru  lub jego części lub naprawionego towaru </w:t>
      </w:r>
      <w:r>
        <w:rPr>
          <w:rFonts w:asciiTheme="minorHAnsi" w:hAnsiTheme="minorHAnsi"/>
          <w:sz w:val="22"/>
          <w:szCs w:val="22"/>
        </w:rPr>
        <w:br/>
        <w:t xml:space="preserve">w zakresie dokonanej istotnej naprawy, biegnie na nowo od chwili wymiany towaru lub jego części , lub dokonania istotnych napraw.  </w:t>
      </w:r>
    </w:p>
    <w:p w:rsidR="004F593B" w:rsidRPr="007314F9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pacing w:line="276" w:lineRule="auto"/>
        <w:ind w:hanging="450"/>
        <w:rPr>
          <w:rFonts w:asciiTheme="minorHAnsi" w:hAnsiTheme="minorHAnsi"/>
          <w:sz w:val="22"/>
          <w:szCs w:val="22"/>
        </w:rPr>
      </w:pPr>
      <w:r w:rsidRPr="007314F9">
        <w:rPr>
          <w:rFonts w:asciiTheme="minorHAnsi" w:hAnsiTheme="minorHAnsi"/>
          <w:sz w:val="22"/>
          <w:szCs w:val="22"/>
        </w:rPr>
        <w:t>Wykonawca usunie na własny koszt wadę</w:t>
      </w:r>
      <w:r>
        <w:rPr>
          <w:rFonts w:asciiTheme="minorHAnsi" w:hAnsiTheme="minorHAnsi"/>
          <w:sz w:val="22"/>
          <w:szCs w:val="22"/>
        </w:rPr>
        <w:t>, usterkę</w:t>
      </w:r>
      <w:r w:rsidRPr="007314F9">
        <w:rPr>
          <w:rFonts w:asciiTheme="minorHAnsi" w:hAnsiTheme="minorHAnsi"/>
          <w:sz w:val="22"/>
          <w:szCs w:val="22"/>
        </w:rPr>
        <w:t xml:space="preserve"> lub uszkodzenie towaru niezwłocznie, jednakże nie później niż w </w:t>
      </w:r>
      <w:r w:rsidRPr="00330E87">
        <w:rPr>
          <w:rFonts w:asciiTheme="minorHAnsi" w:hAnsiTheme="minorHAnsi"/>
          <w:sz w:val="22"/>
          <w:szCs w:val="22"/>
        </w:rPr>
        <w:t>terminie 5</w:t>
      </w:r>
      <w:r w:rsidRPr="00AF64E5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7314F9">
        <w:rPr>
          <w:rFonts w:asciiTheme="minorHAnsi" w:hAnsiTheme="minorHAnsi"/>
          <w:sz w:val="22"/>
          <w:szCs w:val="22"/>
        </w:rPr>
        <w:t xml:space="preserve">dni </w:t>
      </w:r>
      <w:r>
        <w:rPr>
          <w:rFonts w:asciiTheme="minorHAnsi" w:hAnsiTheme="minorHAnsi"/>
          <w:sz w:val="22"/>
          <w:szCs w:val="22"/>
        </w:rPr>
        <w:t xml:space="preserve">roboczych </w:t>
      </w:r>
      <w:r w:rsidRPr="007314F9">
        <w:rPr>
          <w:rFonts w:asciiTheme="minorHAnsi" w:hAnsiTheme="minorHAnsi"/>
          <w:sz w:val="22"/>
          <w:szCs w:val="22"/>
        </w:rPr>
        <w:t xml:space="preserve">od momentu zgłoszenia przez Zamawiającego, co oznacza, iż w tym terminie Wykonawca zobowiązany </w:t>
      </w:r>
      <w:r w:rsidRPr="00292B78">
        <w:rPr>
          <w:rFonts w:asciiTheme="minorHAnsi" w:hAnsiTheme="minorHAnsi"/>
          <w:color w:val="auto"/>
          <w:sz w:val="22"/>
          <w:szCs w:val="22"/>
        </w:rPr>
        <w:t>jest nie tylko do podjęcia działań zmierzających do usunięcia</w:t>
      </w:r>
      <w:r>
        <w:rPr>
          <w:rFonts w:asciiTheme="minorHAnsi" w:hAnsiTheme="minorHAnsi"/>
          <w:color w:val="auto"/>
          <w:sz w:val="22"/>
          <w:szCs w:val="22"/>
        </w:rPr>
        <w:t xml:space="preserve"> wady,</w:t>
      </w:r>
      <w:r w:rsidRPr="00292B78">
        <w:rPr>
          <w:rFonts w:asciiTheme="minorHAnsi" w:hAnsiTheme="minorHAnsi"/>
          <w:color w:val="auto"/>
          <w:sz w:val="22"/>
          <w:szCs w:val="22"/>
        </w:rPr>
        <w:t xml:space="preserve"> usterki</w:t>
      </w:r>
      <w:r>
        <w:rPr>
          <w:rFonts w:asciiTheme="minorHAnsi" w:hAnsiTheme="minorHAnsi"/>
          <w:color w:val="auto"/>
          <w:sz w:val="22"/>
          <w:szCs w:val="22"/>
        </w:rPr>
        <w:t>, uszkodzenia</w:t>
      </w:r>
      <w:r w:rsidRPr="00292B78">
        <w:rPr>
          <w:rFonts w:asciiTheme="minorHAnsi" w:hAnsiTheme="minorHAnsi"/>
          <w:color w:val="auto"/>
          <w:sz w:val="22"/>
          <w:szCs w:val="22"/>
        </w:rPr>
        <w:t xml:space="preserve"> lub wymiany części lecz także ich ukończenia, o ile obiektywne względy techniczne nie stoją temu na przeszkodzie</w:t>
      </w:r>
      <w:r>
        <w:rPr>
          <w:rFonts w:asciiTheme="minorHAnsi" w:hAnsiTheme="minorHAnsi"/>
          <w:color w:val="auto"/>
          <w:sz w:val="22"/>
          <w:szCs w:val="22"/>
        </w:rPr>
        <w:t xml:space="preserve">.  </w:t>
      </w:r>
      <w:r>
        <w:rPr>
          <w:rFonts w:asciiTheme="minorHAnsi" w:hAnsiTheme="minorHAnsi"/>
          <w:color w:val="auto"/>
          <w:sz w:val="22"/>
          <w:szCs w:val="22"/>
        </w:rPr>
        <w:br/>
        <w:t>W takim przypadku termin naprawy może ulec wydłużeniu pod warunkiem wyrażenia zgody przez Zamawiającego</w:t>
      </w:r>
      <w:r w:rsidRPr="007314F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314F9">
        <w:rPr>
          <w:rFonts w:asciiTheme="minorHAnsi" w:hAnsiTheme="minorHAnsi"/>
          <w:sz w:val="22"/>
          <w:szCs w:val="22"/>
        </w:rPr>
        <w:t>W przypadku dwukrotnej nieskutecznej naprawy</w:t>
      </w:r>
      <w:r>
        <w:rPr>
          <w:rFonts w:asciiTheme="minorHAnsi" w:hAnsiTheme="minorHAnsi"/>
          <w:sz w:val="22"/>
          <w:szCs w:val="22"/>
        </w:rPr>
        <w:t xml:space="preserve"> wady, usterki, uszkodzenia  </w:t>
      </w:r>
      <w:r w:rsidRPr="007314F9">
        <w:rPr>
          <w:rFonts w:asciiTheme="minorHAnsi" w:hAnsiTheme="minorHAnsi"/>
          <w:sz w:val="22"/>
          <w:szCs w:val="22"/>
        </w:rPr>
        <w:t xml:space="preserve">Zamawiający ma prawo odstąpić od umowy bez konieczności wyznaczania jakiegokolwiek dodatkowego terminu. </w:t>
      </w:r>
    </w:p>
    <w:p w:rsidR="004F593B" w:rsidRPr="007314F9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pacing w:line="276" w:lineRule="auto"/>
        <w:ind w:hanging="450"/>
        <w:rPr>
          <w:rFonts w:asciiTheme="minorHAnsi" w:hAnsiTheme="minorHAnsi"/>
          <w:sz w:val="22"/>
          <w:szCs w:val="22"/>
        </w:rPr>
      </w:pPr>
      <w:r w:rsidRPr="007314F9">
        <w:rPr>
          <w:rFonts w:asciiTheme="minorHAnsi" w:hAnsiTheme="minorHAnsi" w:cs="Arial"/>
          <w:spacing w:val="-6"/>
          <w:sz w:val="22"/>
          <w:szCs w:val="22"/>
        </w:rPr>
        <w:t>Jeżeli stwierdzona wada</w:t>
      </w:r>
      <w:r>
        <w:rPr>
          <w:rFonts w:asciiTheme="minorHAnsi" w:hAnsiTheme="minorHAnsi" w:cs="Arial"/>
          <w:spacing w:val="-6"/>
          <w:sz w:val="22"/>
          <w:szCs w:val="22"/>
        </w:rPr>
        <w:t>, usterka lub uszkodzenie towaru</w:t>
      </w:r>
      <w:r w:rsidRPr="007314F9">
        <w:rPr>
          <w:rFonts w:asciiTheme="minorHAnsi" w:hAnsiTheme="minorHAnsi" w:cs="Arial"/>
          <w:spacing w:val="-6"/>
          <w:sz w:val="22"/>
          <w:szCs w:val="22"/>
        </w:rPr>
        <w:t xml:space="preserve"> pozbawia Zamawiającego korzyści z towaru lub jakiejkolwiek ważniejszej jego części, Zamawiający ma prawo odstąpić w trybie natychmiastowym od umowy jako całości lub w odniesieniu do części towaru dotkniętej wadą.</w:t>
      </w:r>
      <w:r>
        <w:rPr>
          <w:rFonts w:asciiTheme="minorHAnsi" w:hAnsiTheme="minorHAnsi" w:cs="Arial"/>
          <w:spacing w:val="-6"/>
          <w:sz w:val="22"/>
          <w:szCs w:val="22"/>
        </w:rPr>
        <w:t xml:space="preserve">  </w:t>
      </w:r>
    </w:p>
    <w:p w:rsidR="004F593B" w:rsidRPr="00C627BC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uppressAutoHyphens w:val="0"/>
        <w:spacing w:line="276" w:lineRule="auto"/>
        <w:ind w:hanging="450"/>
        <w:rPr>
          <w:rFonts w:asciiTheme="minorHAnsi" w:hAnsiTheme="minorHAnsi" w:cs="Arial"/>
          <w:spacing w:val="-6"/>
          <w:sz w:val="22"/>
          <w:szCs w:val="22"/>
        </w:rPr>
      </w:pPr>
      <w:r w:rsidRPr="007314F9">
        <w:rPr>
          <w:rFonts w:asciiTheme="minorHAnsi" w:hAnsiTheme="minorHAnsi"/>
          <w:sz w:val="22"/>
          <w:szCs w:val="22"/>
        </w:rPr>
        <w:lastRenderedPageBreak/>
        <w:t xml:space="preserve">Niezależnie od postanowień § 6 poniżej, </w:t>
      </w:r>
      <w:r w:rsidRPr="007314F9">
        <w:rPr>
          <w:rFonts w:asciiTheme="minorHAnsi" w:hAnsiTheme="minorHAnsi" w:cs="Arial"/>
          <w:spacing w:val="-6"/>
          <w:sz w:val="22"/>
          <w:szCs w:val="22"/>
        </w:rPr>
        <w:t>jeżeli Wykonawca nie usunie jakiejkolwiek wady</w:t>
      </w:r>
      <w:r>
        <w:rPr>
          <w:rFonts w:asciiTheme="minorHAnsi" w:hAnsiTheme="minorHAnsi" w:cs="Arial"/>
          <w:spacing w:val="-6"/>
          <w:sz w:val="22"/>
          <w:szCs w:val="22"/>
        </w:rPr>
        <w:t>, usterki</w:t>
      </w:r>
      <w:r w:rsidRPr="007314F9">
        <w:rPr>
          <w:rFonts w:asciiTheme="minorHAnsi" w:hAnsiTheme="minorHAnsi" w:cs="Arial"/>
          <w:spacing w:val="-6"/>
          <w:sz w:val="22"/>
          <w:szCs w:val="22"/>
        </w:rPr>
        <w:t xml:space="preserve"> lub uszkodzen</w:t>
      </w:r>
      <w:r>
        <w:rPr>
          <w:rFonts w:asciiTheme="minorHAnsi" w:hAnsiTheme="minorHAnsi" w:cs="Arial"/>
          <w:spacing w:val="-6"/>
          <w:sz w:val="22"/>
          <w:szCs w:val="22"/>
        </w:rPr>
        <w:t>ia towaru w terminie określonym w ust</w:t>
      </w:r>
      <w:r w:rsidRPr="00292B78">
        <w:rPr>
          <w:rFonts w:asciiTheme="minorHAnsi" w:hAnsiTheme="minorHAnsi" w:cs="Arial"/>
          <w:color w:val="auto"/>
          <w:spacing w:val="-6"/>
          <w:sz w:val="22"/>
          <w:szCs w:val="22"/>
        </w:rPr>
        <w:t xml:space="preserve">.  </w:t>
      </w:r>
      <w:r>
        <w:rPr>
          <w:rFonts w:asciiTheme="minorHAnsi" w:hAnsiTheme="minorHAnsi" w:cs="Arial"/>
          <w:color w:val="auto"/>
          <w:spacing w:val="-6"/>
          <w:sz w:val="22"/>
          <w:szCs w:val="22"/>
        </w:rPr>
        <w:t>5</w:t>
      </w:r>
      <w:r w:rsidRPr="007314F9">
        <w:rPr>
          <w:rFonts w:asciiTheme="minorHAnsi" w:hAnsiTheme="minorHAnsi" w:cs="Arial"/>
          <w:spacing w:val="-6"/>
          <w:sz w:val="22"/>
          <w:szCs w:val="22"/>
        </w:rPr>
        <w:t>, Zamawiający może według swojego uznania</w:t>
      </w:r>
      <w:r>
        <w:rPr>
          <w:rFonts w:asciiTheme="minorHAnsi" w:hAnsiTheme="minorHAnsi" w:cs="Arial"/>
          <w:spacing w:val="-6"/>
          <w:sz w:val="22"/>
          <w:szCs w:val="22"/>
        </w:rPr>
        <w:t xml:space="preserve"> po uprzednim powiadomieniu Wykonawcy</w:t>
      </w:r>
      <w:r w:rsidRPr="007314F9">
        <w:rPr>
          <w:rFonts w:asciiTheme="minorHAnsi" w:hAnsiTheme="minorHAnsi" w:cs="Arial"/>
          <w:spacing w:val="-6"/>
          <w:sz w:val="22"/>
          <w:szCs w:val="22"/>
        </w:rPr>
        <w:t>:</w:t>
      </w:r>
    </w:p>
    <w:p w:rsidR="004F593B" w:rsidRPr="007314F9" w:rsidRDefault="004F593B" w:rsidP="004F593B">
      <w:pPr>
        <w:pStyle w:val="Tekstpodstawowy"/>
        <w:numPr>
          <w:ilvl w:val="1"/>
          <w:numId w:val="23"/>
        </w:numPr>
        <w:tabs>
          <w:tab w:val="clear" w:pos="90"/>
          <w:tab w:val="clear" w:pos="1440"/>
          <w:tab w:val="num" w:pos="709"/>
        </w:tabs>
        <w:suppressAutoHyphens w:val="0"/>
        <w:spacing w:line="276" w:lineRule="auto"/>
        <w:ind w:left="709" w:hanging="283"/>
        <w:rPr>
          <w:rFonts w:asciiTheme="minorHAnsi" w:hAnsiTheme="minorHAnsi" w:cs="Arial"/>
          <w:spacing w:val="-6"/>
          <w:sz w:val="22"/>
          <w:szCs w:val="22"/>
        </w:rPr>
      </w:pPr>
      <w:r w:rsidRPr="007314F9">
        <w:rPr>
          <w:rFonts w:asciiTheme="minorHAnsi" w:hAnsiTheme="minorHAnsi" w:cs="Arial"/>
          <w:spacing w:val="-6"/>
          <w:sz w:val="22"/>
          <w:szCs w:val="22"/>
        </w:rPr>
        <w:t>wykonać naprawę samodzielnie lub zatrudniając w tym celu osobę trzecią na koszt i ryzyko Wykonawcy;</w:t>
      </w:r>
    </w:p>
    <w:p w:rsidR="004F593B" w:rsidRPr="007314F9" w:rsidRDefault="004F593B" w:rsidP="004F593B">
      <w:pPr>
        <w:pStyle w:val="Tekstpodstawowy"/>
        <w:numPr>
          <w:ilvl w:val="1"/>
          <w:numId w:val="23"/>
        </w:numPr>
        <w:tabs>
          <w:tab w:val="clear" w:pos="90"/>
          <w:tab w:val="clear" w:pos="1440"/>
          <w:tab w:val="num" w:pos="709"/>
        </w:tabs>
        <w:suppressAutoHyphens w:val="0"/>
        <w:spacing w:line="276" w:lineRule="auto"/>
        <w:ind w:left="709" w:hanging="283"/>
        <w:rPr>
          <w:rFonts w:asciiTheme="minorHAnsi" w:hAnsiTheme="minorHAnsi" w:cs="Arial"/>
          <w:spacing w:val="-6"/>
          <w:sz w:val="22"/>
          <w:szCs w:val="22"/>
        </w:rPr>
      </w:pPr>
      <w:r w:rsidRPr="007314F9">
        <w:rPr>
          <w:rFonts w:asciiTheme="minorHAnsi" w:hAnsiTheme="minorHAnsi" w:cs="Arial"/>
          <w:spacing w:val="-6"/>
          <w:sz w:val="22"/>
          <w:szCs w:val="22"/>
        </w:rPr>
        <w:t>żądać obniżenia wynagrodzenia Wykonawcy stosownie do ubytku przydatności bądź funkcjonalności towaru.</w:t>
      </w:r>
    </w:p>
    <w:p w:rsidR="004F593B" w:rsidRPr="00C627BC" w:rsidRDefault="004F593B" w:rsidP="004F593B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eastAsia="Times New Roman" w:hAnsiTheme="minorHAnsi"/>
          <w:color w:val="000000"/>
          <w:lang w:eastAsia="ar-SA"/>
        </w:rPr>
      </w:pPr>
      <w:r w:rsidRPr="00C627BC">
        <w:rPr>
          <w:rFonts w:asciiTheme="minorHAnsi" w:eastAsia="Times New Roman" w:hAnsiTheme="minorHAnsi"/>
          <w:color w:val="000000"/>
          <w:lang w:eastAsia="ar-SA"/>
        </w:rPr>
        <w:t>W okresie gwarancji wszelkie naprawy towaru wykonywane będą bezpłatnie przez serwis Wykonawcy, w miejscu użytkowania towaru. Jeśli zakres koniecznej naprawy wymagać będzie warunków warsztatowych Wykonawcy, to koszty transportu z miejsca użytkowania do warsztatu wskazanego przez Wykonawcę ponosi Wykonawca.</w:t>
      </w:r>
    </w:p>
    <w:p w:rsidR="004F593B" w:rsidRPr="004F593B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pacing w:line="276" w:lineRule="auto"/>
        <w:ind w:hanging="450"/>
        <w:rPr>
          <w:rFonts w:asciiTheme="minorHAnsi" w:hAnsiTheme="minorHAnsi"/>
          <w:sz w:val="22"/>
          <w:szCs w:val="22"/>
        </w:rPr>
      </w:pPr>
      <w:r w:rsidRPr="007314F9">
        <w:rPr>
          <w:rFonts w:asciiTheme="minorHAnsi" w:hAnsiTheme="minorHAnsi"/>
          <w:sz w:val="22"/>
          <w:szCs w:val="22"/>
        </w:rPr>
        <w:t xml:space="preserve">Korzystanie przez Zamawiającego z usług gwarancyjnych nie wyłącza uprawnień Zamawiającego z tytułu gwarancji udzielonych przez producentów </w:t>
      </w:r>
      <w:r>
        <w:rPr>
          <w:rFonts w:asciiTheme="minorHAnsi" w:hAnsiTheme="minorHAnsi"/>
          <w:sz w:val="22"/>
          <w:szCs w:val="22"/>
        </w:rPr>
        <w:t>towaru</w:t>
      </w:r>
      <w:r w:rsidRPr="007314F9">
        <w:rPr>
          <w:rFonts w:asciiTheme="minorHAnsi" w:hAnsiTheme="minorHAnsi"/>
          <w:sz w:val="22"/>
          <w:szCs w:val="22"/>
        </w:rPr>
        <w:t>.</w:t>
      </w:r>
    </w:p>
    <w:p w:rsidR="004F593B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pacing w:line="276" w:lineRule="auto"/>
        <w:ind w:hanging="450"/>
        <w:rPr>
          <w:rFonts w:asciiTheme="minorHAnsi" w:hAnsiTheme="minorHAnsi"/>
          <w:sz w:val="22"/>
          <w:szCs w:val="22"/>
        </w:rPr>
      </w:pPr>
      <w:r w:rsidRPr="007314F9">
        <w:rPr>
          <w:rFonts w:asciiTheme="minorHAnsi" w:hAnsiTheme="minorHAnsi"/>
          <w:sz w:val="22"/>
          <w:szCs w:val="22"/>
        </w:rPr>
        <w:t>Wy</w:t>
      </w:r>
      <w:r>
        <w:rPr>
          <w:rFonts w:asciiTheme="minorHAnsi" w:hAnsiTheme="minorHAnsi"/>
          <w:sz w:val="22"/>
          <w:szCs w:val="22"/>
        </w:rPr>
        <w:t>łącza</w:t>
      </w:r>
      <w:r w:rsidRPr="007314F9">
        <w:rPr>
          <w:rFonts w:asciiTheme="minorHAnsi" w:hAnsiTheme="minorHAnsi"/>
          <w:sz w:val="22"/>
          <w:szCs w:val="22"/>
        </w:rPr>
        <w:t xml:space="preserve"> się przenoszenie przez Wykonawcę odpowiedzialności z tytułu wad jakościowych (reklamacji wnoszonych przez Zamawiającego) na podmioty nie będące Stronami niniejszej Umowy.</w:t>
      </w:r>
    </w:p>
    <w:p w:rsidR="004F593B" w:rsidRPr="006A1437" w:rsidRDefault="004F593B" w:rsidP="004F593B">
      <w:pPr>
        <w:pStyle w:val="Tekstpodstawowy"/>
        <w:numPr>
          <w:ilvl w:val="0"/>
          <w:numId w:val="31"/>
        </w:numPr>
        <w:tabs>
          <w:tab w:val="clear" w:pos="90"/>
        </w:tabs>
        <w:spacing w:after="240" w:line="276" w:lineRule="auto"/>
        <w:ind w:hanging="450"/>
        <w:rPr>
          <w:rFonts w:asciiTheme="minorHAnsi" w:hAnsiTheme="minorHAnsi"/>
          <w:sz w:val="22"/>
          <w:szCs w:val="22"/>
        </w:rPr>
      </w:pPr>
      <w:r w:rsidRPr="00737F9D">
        <w:rPr>
          <w:rFonts w:asciiTheme="minorHAnsi" w:hAnsiTheme="minorHAnsi"/>
          <w:sz w:val="22"/>
          <w:szCs w:val="22"/>
        </w:rPr>
        <w:t xml:space="preserve">Wraz z dostarczonym towarem Wykonawca zobowiązany jest przekazać kartę gwarancyjną uwzględniającą postanowienia dotyczące gwarancji i rękojmi zawarte w niniejszej umowie. </w:t>
      </w: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t>§ 6</w:t>
      </w:r>
    </w:p>
    <w:p w:rsidR="004F593B" w:rsidRPr="005C3713" w:rsidRDefault="004F593B" w:rsidP="004F593B">
      <w:pPr>
        <w:spacing w:after="0"/>
        <w:jc w:val="center"/>
        <w:rPr>
          <w:b/>
          <w:i/>
        </w:rPr>
      </w:pPr>
      <w:r w:rsidRPr="005C3713">
        <w:rPr>
          <w:b/>
        </w:rPr>
        <w:t>Odpowiedzialność za nienależyte wykonanie przedmiotu umowy</w:t>
      </w:r>
    </w:p>
    <w:p w:rsidR="004F593B" w:rsidRPr="00694BA6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5C3713">
        <w:t>W przypadku odstąpienia przez Wykonawcę lub Zamawiającego od niniejszej Umowy</w:t>
      </w:r>
      <w:r>
        <w:br/>
      </w:r>
      <w:r w:rsidRPr="005C3713">
        <w:t xml:space="preserve"> z przyczyn zawinionych lub zależnych od Wykonawcy, tytułem kary umownej – Wykonawca zapłaci Zamawiającemu kwotę stanowiącą </w:t>
      </w:r>
      <w:r>
        <w:t>10</w:t>
      </w:r>
      <w:r w:rsidRPr="005C3713">
        <w:t>% (</w:t>
      </w:r>
      <w:r>
        <w:t>dziesięć</w:t>
      </w:r>
      <w:r w:rsidRPr="005C3713">
        <w:t xml:space="preserve"> procent) łącznej ceny brutto</w:t>
      </w:r>
      <w:r>
        <w:t xml:space="preserve"> </w:t>
      </w:r>
      <w:r>
        <w:br/>
      </w:r>
      <w:r w:rsidRPr="00694BA6">
        <w:t>o jakiej mowa w § 4 ust. 1 Umowy.</w:t>
      </w:r>
    </w:p>
    <w:p w:rsidR="004F593B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9C2B5A">
        <w:t xml:space="preserve">Wykonawca zapłaci Zamawiającemu karę umowną w wysokości 0,5% wartości umowy netto  </w:t>
      </w:r>
      <w:r>
        <w:br/>
      </w:r>
      <w:r w:rsidRPr="00292B78">
        <w:t>o jakiej mowa w § 4 ust. 1 Umowy z tytułu</w:t>
      </w:r>
      <w:r w:rsidRPr="009C2B5A">
        <w:t xml:space="preserve"> </w:t>
      </w:r>
      <w:r>
        <w:t xml:space="preserve">opóźnienia w wykonaniu </w:t>
      </w:r>
      <w:r w:rsidRPr="009C2B5A">
        <w:t xml:space="preserve">przedmiotu umowy, liczoną za każdy rozpoczęty dzień opóźnienia </w:t>
      </w:r>
    </w:p>
    <w:p w:rsidR="004F593B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9C2B5A">
        <w:t xml:space="preserve">Wykonawca zapłaci Zamawiającemu karę umowną w wysokości 0,5% z tytułu opóźnienia </w:t>
      </w:r>
      <w:r>
        <w:br/>
      </w:r>
      <w:r w:rsidRPr="009C2B5A">
        <w:t>w usunięciu</w:t>
      </w:r>
      <w:r>
        <w:t xml:space="preserve"> usterek,</w:t>
      </w:r>
      <w:r w:rsidRPr="009C2B5A">
        <w:t xml:space="preserve"> wad </w:t>
      </w:r>
      <w:r>
        <w:t xml:space="preserve">lub uszkodzeń </w:t>
      </w:r>
      <w:r w:rsidRPr="009C2B5A">
        <w:t xml:space="preserve">stwierdzonych w </w:t>
      </w:r>
      <w:r>
        <w:t xml:space="preserve">trakcie odbioru towaru lub w </w:t>
      </w:r>
      <w:r w:rsidRPr="009C2B5A">
        <w:t>okresie gwarancji</w:t>
      </w:r>
      <w:r>
        <w:t xml:space="preserve"> i rękojmi</w:t>
      </w:r>
      <w:r w:rsidRPr="009C2B5A">
        <w:t xml:space="preserve">, liczoną za każdy rozpoczęty dzień opóźnienia od dnia następującego po upływie terminu wyznaczonego zgodnie z umową do usunięcia </w:t>
      </w:r>
      <w:r>
        <w:t xml:space="preserve">usterek, </w:t>
      </w:r>
      <w:r w:rsidRPr="009C2B5A">
        <w:t>wad</w:t>
      </w:r>
      <w:r>
        <w:t xml:space="preserve"> lub uszkodzeń </w:t>
      </w:r>
      <w:r w:rsidRPr="009C2B5A">
        <w:t xml:space="preserve">. </w:t>
      </w:r>
    </w:p>
    <w:p w:rsidR="004F593B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>
        <w:t xml:space="preserve">W przypadku odstąpienia przez Zamawiającego od niniejszej Umowy z przyczyn niezależnych od Wykonawcy, tytułem kary umownej – Zamawiający zapłaci Wykonawcy kwotę stanowiącą 10% </w:t>
      </w:r>
      <w:r w:rsidRPr="005C3713">
        <w:t>(</w:t>
      </w:r>
      <w:r>
        <w:t>dziesięć</w:t>
      </w:r>
      <w:r w:rsidRPr="005C3713">
        <w:t xml:space="preserve"> procent) łącznej ceny brutto</w:t>
      </w:r>
      <w:r>
        <w:t xml:space="preserve"> </w:t>
      </w:r>
      <w:r w:rsidRPr="00292B78">
        <w:t>o jakiej mowa w § 4 ust. 1 Umowy.</w:t>
      </w:r>
    </w:p>
    <w:p w:rsidR="004F593B" w:rsidRPr="009C2B5A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9C2B5A">
        <w:t>W przypadku, gdy zastrzeżone kary umowne nie pokryją faktycznie poniesionej szkody, Strony mogą dochodzić odszkodowania uzupełniającego na zasadach ogólnych, określonych w Kodeksie cywilnym.</w:t>
      </w:r>
    </w:p>
    <w:p w:rsidR="004F593B" w:rsidRPr="009C2B5A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9C2B5A">
        <w:t>Kary umowne mogą być dochodzone z każdego wymienionego powyżej tytułu odrębnie</w:t>
      </w:r>
      <w:r>
        <w:br/>
      </w:r>
      <w:r w:rsidRPr="009C2B5A">
        <w:t xml:space="preserve"> i podlegają kumulacji.</w:t>
      </w:r>
    </w:p>
    <w:p w:rsidR="004F593B" w:rsidRPr="009C2B5A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9C2B5A">
        <w:t xml:space="preserve">Z zastrzeżeniem ust. </w:t>
      </w:r>
      <w:r>
        <w:t>8</w:t>
      </w:r>
      <w:r w:rsidRPr="009C2B5A">
        <w:t xml:space="preserve"> poniżej, kary umowne płatne będą w terminie 14 </w:t>
      </w:r>
      <w:r>
        <w:t xml:space="preserve">dni </w:t>
      </w:r>
      <w:r w:rsidRPr="009C2B5A">
        <w:t>od dnia doręczenia Wykonawcy noty obciążeniowej Zamawiającego.</w:t>
      </w:r>
    </w:p>
    <w:p w:rsidR="004F593B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9C2B5A">
        <w:lastRenderedPageBreak/>
        <w:t xml:space="preserve">Zamawiającemu przysługuje prawo potrącania naliczonych i należnych mu kar umownych </w:t>
      </w:r>
      <w:r>
        <w:br/>
      </w:r>
      <w:r w:rsidRPr="009C2B5A">
        <w:t>z należnego Wykonawcy wynagrodzenia z tytułu realizacji Umowy.</w:t>
      </w:r>
    </w:p>
    <w:p w:rsidR="004F593B" w:rsidRPr="00B12056" w:rsidRDefault="004F593B" w:rsidP="004F593B">
      <w:pPr>
        <w:numPr>
          <w:ilvl w:val="0"/>
          <w:numId w:val="30"/>
        </w:numPr>
        <w:tabs>
          <w:tab w:val="left" w:pos="360"/>
        </w:tabs>
        <w:suppressAutoHyphens/>
        <w:overflowPunct w:val="0"/>
        <w:autoSpaceDE w:val="0"/>
        <w:spacing w:after="0"/>
        <w:jc w:val="both"/>
        <w:textAlignment w:val="baseline"/>
      </w:pPr>
      <w:r w:rsidRPr="00B12056">
        <w:rPr>
          <w:rFonts w:cs="Times New Roman"/>
          <w:color w:val="000000"/>
        </w:rPr>
        <w:t xml:space="preserve">Niezależnie od przysługujących Zamawiającemu uprawnień przewidzianych w niniejszej umowie oraz przepisach prawa powszechnie obowiązującego w przypadku: </w:t>
      </w:r>
    </w:p>
    <w:p w:rsidR="004F593B" w:rsidRDefault="004F593B" w:rsidP="004F593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color w:val="000000"/>
        </w:rPr>
      </w:pPr>
      <w:r w:rsidRPr="006A1437">
        <w:rPr>
          <w:color w:val="000000"/>
        </w:rPr>
        <w:t xml:space="preserve">opóźnienia Wykonawcy w </w:t>
      </w:r>
      <w:r>
        <w:rPr>
          <w:color w:val="000000"/>
        </w:rPr>
        <w:t>D</w:t>
      </w:r>
      <w:r w:rsidRPr="006A1437">
        <w:rPr>
          <w:color w:val="000000"/>
        </w:rPr>
        <w:t>ostawie</w:t>
      </w:r>
      <w:r>
        <w:rPr>
          <w:color w:val="000000"/>
        </w:rPr>
        <w:t>; lub</w:t>
      </w:r>
    </w:p>
    <w:p w:rsidR="004F593B" w:rsidRPr="006A1437" w:rsidRDefault="004F593B" w:rsidP="004F593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color w:val="000000"/>
        </w:rPr>
      </w:pPr>
      <w:r w:rsidRPr="006A1437">
        <w:rPr>
          <w:color w:val="000000"/>
        </w:rPr>
        <w:t xml:space="preserve">gdy w trakcie odbioru zostaną stwierdzone usterki, wady lub uszkodzenia towaru lub gdy towar  nie będzie spełniał wszystkich warunków technicznych przewidzianych przez Zamawiającego,  Zamawiający obciąży Wykonawcę kosztami poniesionymi w związku </w:t>
      </w:r>
      <w:r>
        <w:rPr>
          <w:color w:val="000000"/>
        </w:rPr>
        <w:br/>
      </w:r>
      <w:r w:rsidRPr="006A1437">
        <w:rPr>
          <w:color w:val="000000"/>
        </w:rPr>
        <w:t>z koniecznością zapewnienia Zamawiającemu towaru o podobnych parametrach technicznych jak przewidziany w umowie za czas do dnia wydania towaru  przez Wykonawcę Zamawiającemu zgodnego z postanowieniami niniejszej umowy, na co Wykonawca wyraża zgodę.</w:t>
      </w:r>
    </w:p>
    <w:p w:rsidR="004F593B" w:rsidRPr="009C2B5A" w:rsidRDefault="004F593B" w:rsidP="004F593B">
      <w:pPr>
        <w:spacing w:after="0"/>
        <w:jc w:val="center"/>
        <w:rPr>
          <w:b/>
        </w:rPr>
      </w:pPr>
      <w:r w:rsidRPr="009C2B5A">
        <w:rPr>
          <w:b/>
        </w:rPr>
        <w:t>§ 7</w:t>
      </w:r>
    </w:p>
    <w:p w:rsidR="004F593B" w:rsidRPr="009C2B5A" w:rsidRDefault="004F593B" w:rsidP="004F593B">
      <w:pPr>
        <w:spacing w:after="0"/>
        <w:jc w:val="center"/>
        <w:rPr>
          <w:b/>
        </w:rPr>
      </w:pPr>
      <w:r w:rsidRPr="009C2B5A">
        <w:rPr>
          <w:b/>
        </w:rPr>
        <w:t>Rozwiązanie umowy</w:t>
      </w:r>
    </w:p>
    <w:p w:rsidR="004F593B" w:rsidRPr="009C2B5A" w:rsidRDefault="004F593B" w:rsidP="004F593B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/>
        <w:ind w:left="426" w:right="-8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Niezależnie od innych </w:t>
      </w:r>
      <w:r w:rsidRPr="009C2B5A">
        <w:rPr>
          <w:rFonts w:asciiTheme="minorHAnsi" w:hAnsiTheme="minorHAnsi"/>
        </w:rPr>
        <w:t xml:space="preserve">postanowień umownych Zamawiającemu przysługuje prawo odstąpienia od niniejszej umowy bez wyznaczania Wykonawcy dodatkowego terminu, </w:t>
      </w:r>
      <w:r>
        <w:rPr>
          <w:rFonts w:asciiTheme="minorHAnsi" w:hAnsiTheme="minorHAnsi"/>
        </w:rPr>
        <w:br/>
      </w:r>
      <w:r w:rsidRPr="009C2B5A">
        <w:rPr>
          <w:rFonts w:asciiTheme="minorHAnsi" w:hAnsiTheme="minorHAnsi"/>
        </w:rPr>
        <w:t>w następujących przypadkach: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851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jeżeli Wykonawca pozostaje w opóźnieniu przez okres co najmniej 14 dni z zakończeniem wykonywania przedmiotu umowy,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851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 xml:space="preserve">Wykonawca przerwał </w:t>
      </w:r>
      <w:r>
        <w:rPr>
          <w:rFonts w:asciiTheme="minorHAnsi" w:hAnsiTheme="minorHAnsi"/>
        </w:rPr>
        <w:t xml:space="preserve">wykonywanie </w:t>
      </w:r>
      <w:r w:rsidRPr="005C3713">
        <w:rPr>
          <w:rFonts w:asciiTheme="minorHAnsi" w:hAnsiTheme="minorHAnsi"/>
        </w:rPr>
        <w:t>swoich zobowiązań i nie realizuje ich przez okres kolejnych 7</w:t>
      </w:r>
      <w:r>
        <w:rPr>
          <w:rFonts w:asciiTheme="minorHAnsi" w:hAnsiTheme="minorHAnsi"/>
        </w:rPr>
        <w:t xml:space="preserve"> </w:t>
      </w:r>
      <w:r w:rsidRPr="005C3713">
        <w:rPr>
          <w:rFonts w:asciiTheme="minorHAnsi" w:hAnsiTheme="minorHAnsi"/>
        </w:rPr>
        <w:t>(siedmiu) dni pomimo pisemnego wezwania ze strony Zamawiającego,</w:t>
      </w:r>
    </w:p>
    <w:p w:rsidR="004F593B" w:rsidRDefault="004F593B" w:rsidP="004F593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851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 xml:space="preserve">w razie stwierdzenia przez Zamawiającego wykonywania przedmiotu umowy niezgodnie </w:t>
      </w:r>
      <w:r>
        <w:rPr>
          <w:rFonts w:asciiTheme="minorHAnsi" w:hAnsiTheme="minorHAnsi"/>
        </w:rPr>
        <w:br/>
      </w:r>
      <w:r w:rsidRPr="005C3713">
        <w:rPr>
          <w:rFonts w:asciiTheme="minorHAnsi" w:hAnsiTheme="minorHAnsi"/>
        </w:rPr>
        <w:t xml:space="preserve">z projektem, </w:t>
      </w:r>
      <w:r>
        <w:rPr>
          <w:rFonts w:asciiTheme="minorHAnsi" w:hAnsiTheme="minorHAnsi"/>
        </w:rPr>
        <w:t xml:space="preserve">wytycznymi Zamawiającego, dokumentacją techniczną o ile została przekazana, </w:t>
      </w:r>
      <w:r w:rsidRPr="005C3713">
        <w:rPr>
          <w:rFonts w:asciiTheme="minorHAnsi" w:hAnsiTheme="minorHAnsi"/>
        </w:rPr>
        <w:t>przepisami technicznymi lub niniejszą umową</w:t>
      </w:r>
      <w:r>
        <w:rPr>
          <w:rFonts w:asciiTheme="minorHAnsi" w:hAnsiTheme="minorHAnsi"/>
        </w:rPr>
        <w:t>,</w:t>
      </w:r>
    </w:p>
    <w:p w:rsidR="004F593B" w:rsidRDefault="004F593B" w:rsidP="004F593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851" w:right="-8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został złożony wniosek o ogłoszenie upadłości Wykonawcy,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851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dostawa nie została wykonana w sposób przewidziany w umowie w szczególności, gdy dostarczony towar: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jest niezgodny w wymaganiami polskich norm i norm branżowych;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został wykonany nieprawidłowo technologicznie;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nie odpowiada uzgodnieniom technicznym lub jakościowym poczynionym przez strony;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jest niekompletny (także w zakresie uzgodnionej dokumentacji);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towar nie posiada właściwości, które gwarantują jego prawidłowe funkcje użytkowe;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 xml:space="preserve">montaż towaru został wykonany w sposób nieprawidłowy lub niezgodny </w:t>
      </w:r>
      <w:r>
        <w:rPr>
          <w:rFonts w:asciiTheme="minorHAnsi" w:hAnsiTheme="minorHAnsi"/>
        </w:rPr>
        <w:br/>
      </w:r>
      <w:r w:rsidRPr="005C3713">
        <w:rPr>
          <w:rFonts w:asciiTheme="minorHAnsi" w:hAnsiTheme="minorHAnsi"/>
        </w:rPr>
        <w:t>z dokumentacją;</w:t>
      </w:r>
    </w:p>
    <w:p w:rsidR="004F593B" w:rsidRPr="005C3713" w:rsidRDefault="004F593B" w:rsidP="004F593B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/>
        <w:ind w:left="1276" w:right="-8" w:hanging="425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>towar po uruchomieniu nie osiągnął parametrów wynikających z dokumentacji bądź uzgodnień stron</w:t>
      </w:r>
      <w:r>
        <w:rPr>
          <w:rFonts w:asciiTheme="minorHAnsi" w:hAnsiTheme="minorHAnsi"/>
        </w:rPr>
        <w:t>.</w:t>
      </w:r>
    </w:p>
    <w:p w:rsidR="004F593B" w:rsidRDefault="004F593B" w:rsidP="004F593B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/>
        <w:ind w:left="426" w:right="-8" w:hanging="426"/>
        <w:jc w:val="both"/>
        <w:rPr>
          <w:rFonts w:asciiTheme="minorHAnsi" w:hAnsiTheme="minorHAnsi"/>
        </w:rPr>
      </w:pPr>
      <w:r w:rsidRPr="005C3713">
        <w:rPr>
          <w:rFonts w:asciiTheme="minorHAnsi" w:hAnsiTheme="minorHAnsi"/>
        </w:rPr>
        <w:t xml:space="preserve">Odstąpienie od umowy powinno nastąpić w formie pisemnej pod rygorem nieważności </w:t>
      </w:r>
      <w:r>
        <w:rPr>
          <w:rFonts w:asciiTheme="minorHAnsi" w:hAnsiTheme="minorHAnsi"/>
        </w:rPr>
        <w:br/>
      </w:r>
      <w:r w:rsidRPr="005C3713">
        <w:rPr>
          <w:rFonts w:asciiTheme="minorHAnsi" w:hAnsiTheme="minorHAnsi"/>
        </w:rPr>
        <w:t>z podaniem przyczyny odstąpienia.</w:t>
      </w:r>
    </w:p>
    <w:p w:rsidR="004F593B" w:rsidRPr="002812EF" w:rsidRDefault="004F593B" w:rsidP="004F593B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/>
        <w:ind w:left="426" w:right="-8" w:hanging="426"/>
        <w:jc w:val="both"/>
        <w:rPr>
          <w:rFonts w:asciiTheme="minorHAnsi" w:hAnsiTheme="minorHAnsi"/>
        </w:rPr>
      </w:pPr>
      <w:r w:rsidRPr="002812EF">
        <w:rPr>
          <w:rFonts w:asciiTheme="minorHAnsi" w:hAnsiTheme="minorHAnsi"/>
        </w:rPr>
        <w:t xml:space="preserve">Zamawiający jest uprawniony do odstąpienia od umowy w terminie </w:t>
      </w:r>
      <w:r>
        <w:rPr>
          <w:rFonts w:asciiTheme="minorHAnsi" w:hAnsiTheme="minorHAnsi"/>
        </w:rPr>
        <w:t>30</w:t>
      </w:r>
      <w:r w:rsidRPr="002812EF">
        <w:rPr>
          <w:rFonts w:asciiTheme="minorHAnsi" w:hAnsiTheme="minorHAnsi"/>
        </w:rPr>
        <w:t xml:space="preserve"> dni od dnia uzyskania wiedzy o okolicznościach </w:t>
      </w:r>
      <w:r>
        <w:rPr>
          <w:rFonts w:asciiTheme="minorHAnsi" w:hAnsiTheme="minorHAnsi"/>
        </w:rPr>
        <w:t>uzasadniających złożenie oświadczenia o odstąpieniu od umowy</w:t>
      </w:r>
      <w:r w:rsidRPr="002812EF">
        <w:rPr>
          <w:rFonts w:asciiTheme="minorHAnsi" w:hAnsiTheme="minorHAnsi"/>
        </w:rPr>
        <w:t xml:space="preserve">. </w:t>
      </w:r>
    </w:p>
    <w:p w:rsidR="004F593B" w:rsidRDefault="004F593B" w:rsidP="004F593B">
      <w:pPr>
        <w:widowControl w:val="0"/>
        <w:suppressAutoHyphens/>
        <w:autoSpaceDE w:val="0"/>
        <w:spacing w:after="0"/>
        <w:ind w:right="-8"/>
        <w:jc w:val="both"/>
      </w:pPr>
    </w:p>
    <w:p w:rsidR="004F593B" w:rsidRDefault="004F593B" w:rsidP="004F593B">
      <w:pPr>
        <w:widowControl w:val="0"/>
        <w:suppressAutoHyphens/>
        <w:autoSpaceDE w:val="0"/>
        <w:spacing w:after="0"/>
        <w:ind w:right="-8"/>
        <w:jc w:val="both"/>
      </w:pPr>
    </w:p>
    <w:p w:rsidR="004F593B" w:rsidRPr="004F593B" w:rsidRDefault="004F593B" w:rsidP="004F593B">
      <w:pPr>
        <w:widowControl w:val="0"/>
        <w:suppressAutoHyphens/>
        <w:autoSpaceDE w:val="0"/>
        <w:spacing w:after="0"/>
        <w:ind w:right="-8"/>
        <w:jc w:val="both"/>
      </w:pPr>
    </w:p>
    <w:p w:rsidR="004F593B" w:rsidRPr="005C3713" w:rsidRDefault="004F593B" w:rsidP="004F593B">
      <w:pPr>
        <w:widowControl w:val="0"/>
        <w:suppressAutoHyphens/>
        <w:autoSpaceDE w:val="0"/>
        <w:spacing w:after="0"/>
        <w:ind w:right="-8"/>
        <w:rPr>
          <w:b/>
          <w:i/>
          <w:color w:val="000000"/>
        </w:rPr>
      </w:pPr>
    </w:p>
    <w:p w:rsidR="004F593B" w:rsidRPr="005C3713" w:rsidRDefault="004F593B" w:rsidP="004F593B">
      <w:pPr>
        <w:spacing w:after="0"/>
        <w:jc w:val="center"/>
        <w:rPr>
          <w:b/>
        </w:rPr>
      </w:pPr>
      <w:r w:rsidRPr="005C3713">
        <w:rPr>
          <w:b/>
        </w:rPr>
        <w:lastRenderedPageBreak/>
        <w:t>§ 8</w:t>
      </w:r>
    </w:p>
    <w:p w:rsidR="004F593B" w:rsidRPr="009C2B5A" w:rsidRDefault="004F593B" w:rsidP="004F593B">
      <w:pPr>
        <w:spacing w:after="0"/>
        <w:jc w:val="center"/>
        <w:rPr>
          <w:b/>
        </w:rPr>
      </w:pPr>
      <w:r w:rsidRPr="009C2B5A">
        <w:rPr>
          <w:b/>
        </w:rPr>
        <w:t>Siła wyższa</w:t>
      </w:r>
    </w:p>
    <w:p w:rsidR="004F593B" w:rsidRPr="005C3713" w:rsidRDefault="004F593B" w:rsidP="004F593B">
      <w:pPr>
        <w:numPr>
          <w:ilvl w:val="0"/>
          <w:numId w:val="29"/>
        </w:numPr>
        <w:suppressAutoHyphens/>
        <w:spacing w:after="0"/>
        <w:jc w:val="both"/>
      </w:pPr>
      <w:r w:rsidRPr="005C3713">
        <w:t>W przypadku wystąpienia siły wyższej (za którą strony uznają w szczególności powódź, huragan, pożar, wojna, strajk, trzęsienie ziemi), strony dopuszczają możliwość zmiany terminów realizacji zobowiązań określonych w niniejszej umowie, w drodze dodatkowego porozumienia w formie pisemnej pod rygorem nieważności</w:t>
      </w:r>
      <w:r>
        <w:t>, jeżeli czas trwania siły wyższej wynosi więcej niż 14 (czternaście) dni</w:t>
      </w:r>
      <w:r w:rsidRPr="005C3713">
        <w:t xml:space="preserve">. </w:t>
      </w:r>
    </w:p>
    <w:p w:rsidR="004F593B" w:rsidRPr="005C3713" w:rsidRDefault="004F593B" w:rsidP="004F593B">
      <w:pPr>
        <w:numPr>
          <w:ilvl w:val="0"/>
          <w:numId w:val="29"/>
        </w:numPr>
        <w:suppressAutoHyphens/>
        <w:spacing w:after="0"/>
        <w:jc w:val="both"/>
      </w:pPr>
      <w:r w:rsidRPr="005C3713">
        <w:t>W przypadku zaistnienia siły wyższej strona powołująca się na siłę wyższą zobowiązana jest niezwłocznie na piśmie powiadomić o tym drugą stronę, dokumentując fakt wystąpienia przypadku siły wyższej.</w:t>
      </w:r>
    </w:p>
    <w:p w:rsidR="004F593B" w:rsidRPr="005C3713" w:rsidRDefault="004F593B" w:rsidP="004F593B">
      <w:pPr>
        <w:numPr>
          <w:ilvl w:val="0"/>
          <w:numId w:val="29"/>
        </w:numPr>
        <w:suppressAutoHyphens/>
        <w:spacing w:after="0"/>
        <w:jc w:val="both"/>
      </w:pPr>
      <w:r w:rsidRPr="005C3713">
        <w:t>W przypadku nieosiągnięcia porozumienia w terminie 14 (czternastu) dni od daty wezwania do rozpoczęcia negocjacji</w:t>
      </w:r>
      <w:r>
        <w:t xml:space="preserve"> nowego terminu realizacji przedmiotu umowy</w:t>
      </w:r>
      <w:r w:rsidRPr="005C3713">
        <w:t>, każda ze stron będzie uprawniona do odstąpienia od umowy.</w:t>
      </w:r>
    </w:p>
    <w:p w:rsidR="004F593B" w:rsidRPr="005C3713" w:rsidRDefault="004F593B" w:rsidP="004F593B">
      <w:pPr>
        <w:spacing w:after="0"/>
      </w:pPr>
    </w:p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</w:rPr>
      </w:pPr>
      <w:r w:rsidRPr="005C3713">
        <w:rPr>
          <w:b/>
        </w:rPr>
        <w:t>§ 9</w:t>
      </w:r>
    </w:p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</w:rPr>
      </w:pPr>
      <w:r w:rsidRPr="005C3713">
        <w:rPr>
          <w:b/>
        </w:rPr>
        <w:t>Poufność</w:t>
      </w:r>
    </w:p>
    <w:p w:rsidR="004F593B" w:rsidRPr="009C2B5A" w:rsidRDefault="004F593B" w:rsidP="004F593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>Wykonawca zobowiązuje się do zachowania w poufności wszystkich informacji dotyczących Zamawiającego oraz jego pracowników, współpracowników i podmiotów z Zamawiającym współpracujących jakie Wykonawca uzyska w toku realizacji Umowy.</w:t>
      </w:r>
    </w:p>
    <w:p w:rsidR="004F593B" w:rsidRPr="009C2B5A" w:rsidRDefault="004F593B" w:rsidP="004F593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 xml:space="preserve">Wykonawca jest zwolniony z obowiązku zachowania w tajemnicy i poufności materiałów </w:t>
      </w:r>
      <w:r>
        <w:rPr>
          <w:rFonts w:asciiTheme="minorHAnsi" w:hAnsiTheme="minorHAnsi" w:cs="ArialMT"/>
        </w:rPr>
        <w:br/>
      </w:r>
      <w:r w:rsidRPr="009C2B5A">
        <w:rPr>
          <w:rFonts w:asciiTheme="minorHAnsi" w:hAnsiTheme="minorHAnsi" w:cs="ArialMT"/>
        </w:rPr>
        <w:t>i danych, o których mowa w ust. 1, jeżeli informacje co do których taki obowiązek istniał:</w:t>
      </w:r>
    </w:p>
    <w:p w:rsidR="004F593B" w:rsidRPr="009C2B5A" w:rsidRDefault="004F593B" w:rsidP="004F59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>w dniu ich ujawnienia były powszechnie znane bez zawinionego przyczynienia się Wykonawcy do ich ujawnienia;</w:t>
      </w:r>
    </w:p>
    <w:p w:rsidR="004F593B" w:rsidRPr="009C2B5A" w:rsidRDefault="004F593B" w:rsidP="004F59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>muszą być ujawnione zgodnie z przepisami prawa, postanowieniami sądów lub właściwych organów państwowych;</w:t>
      </w:r>
    </w:p>
    <w:p w:rsidR="004F593B" w:rsidRPr="009C2B5A" w:rsidRDefault="004F593B" w:rsidP="004F593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>muszą być ujawnione w celu wykonania Umowy, a Wykonawca uzyskał zgodę Zamawiającego na ich ujawnienie.</w:t>
      </w:r>
    </w:p>
    <w:p w:rsidR="004F593B" w:rsidRPr="009C2B5A" w:rsidRDefault="004F593B" w:rsidP="004F593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>Wszelkie informacje o Zamawiającym uzyskane przez Wykonawcę w związku z realizacją prac będących przedmiotem umowy mogą być wykorzystane tylko w celu wykonania tych prac.</w:t>
      </w:r>
    </w:p>
    <w:p w:rsidR="004F593B" w:rsidRPr="009C2B5A" w:rsidRDefault="004F593B" w:rsidP="004F593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 xml:space="preserve">Wykonawca odpowiada za podjęcie i zapewnienie wszelkich niezbędnych środków zapewniających dochowanie zasady poufności, określonej w ust. 1, przez swoich pracowników </w:t>
      </w:r>
      <w:r>
        <w:rPr>
          <w:rFonts w:asciiTheme="minorHAnsi" w:hAnsiTheme="minorHAnsi" w:cs="ArialMT"/>
        </w:rPr>
        <w:br/>
      </w:r>
      <w:r w:rsidRPr="009C2B5A">
        <w:rPr>
          <w:rFonts w:asciiTheme="minorHAnsi" w:hAnsiTheme="minorHAnsi" w:cs="ArialMT"/>
        </w:rPr>
        <w:t>i podwykonawców.</w:t>
      </w:r>
    </w:p>
    <w:p w:rsidR="004F593B" w:rsidRDefault="004F593B" w:rsidP="004F593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MT"/>
        </w:rPr>
      </w:pPr>
      <w:r w:rsidRPr="009C2B5A">
        <w:rPr>
          <w:rFonts w:asciiTheme="minorHAnsi" w:hAnsiTheme="minorHAnsi" w:cs="ArialMT"/>
        </w:rPr>
        <w:t xml:space="preserve">Wykonawca zobowiązuje się do przestrzegania ustawy o ochronie danych osobowych, jeśli </w:t>
      </w:r>
      <w:r>
        <w:rPr>
          <w:rFonts w:asciiTheme="minorHAnsi" w:hAnsiTheme="minorHAnsi" w:cs="ArialMT"/>
        </w:rPr>
        <w:br/>
      </w:r>
      <w:r w:rsidRPr="009C2B5A">
        <w:rPr>
          <w:rFonts w:asciiTheme="minorHAnsi" w:hAnsiTheme="minorHAnsi" w:cs="ArialMT"/>
        </w:rPr>
        <w:t xml:space="preserve">w trakcie lub w związku z realizacją umowy pozyska jakiekolwiek dane osobowe zgromadzone </w:t>
      </w:r>
      <w:r>
        <w:rPr>
          <w:rFonts w:asciiTheme="minorHAnsi" w:hAnsiTheme="minorHAnsi" w:cs="ArialMT"/>
        </w:rPr>
        <w:br/>
      </w:r>
      <w:r w:rsidRPr="009C2B5A">
        <w:rPr>
          <w:rFonts w:asciiTheme="minorHAnsi" w:hAnsiTheme="minorHAnsi" w:cs="ArialMT"/>
        </w:rPr>
        <w:t>w zasobach Zamawiającego.</w:t>
      </w:r>
    </w:p>
    <w:p w:rsidR="004F593B" w:rsidRPr="00A0439F" w:rsidRDefault="004F593B" w:rsidP="004F593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A0439F">
        <w:rPr>
          <w:rFonts w:eastAsia="Times New Roman" w:cstheme="minorHAnsi"/>
        </w:rPr>
        <w:t>Obowiązek zachowania poufności ustanowiony w niniejszym paragrafie trwa t</w:t>
      </w:r>
      <w:r>
        <w:rPr>
          <w:rFonts w:eastAsia="Times New Roman" w:cstheme="minorHAnsi"/>
        </w:rPr>
        <w:t xml:space="preserve">akże po rozwiązaniu, wygaśnięciu , wykonaniu niniejszej umowy , odstąpieniu </w:t>
      </w:r>
      <w:r w:rsidRPr="00A0439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od </w:t>
      </w:r>
      <w:r w:rsidRPr="00A0439F">
        <w:rPr>
          <w:rFonts w:eastAsia="Times New Roman" w:cstheme="minorHAnsi"/>
        </w:rPr>
        <w:t>niniejszej umowy</w:t>
      </w:r>
      <w:r>
        <w:rPr>
          <w:rFonts w:eastAsia="Times New Roman" w:cstheme="minorHAnsi"/>
        </w:rPr>
        <w:t xml:space="preserve"> lub zakończeniu niniejszej umowy w jakikolwiek inny sposób.</w:t>
      </w:r>
      <w:r w:rsidRPr="00A0439F">
        <w:rPr>
          <w:rFonts w:eastAsia="Times New Roman" w:cstheme="minorHAnsi"/>
        </w:rPr>
        <w:t xml:space="preserve"> </w:t>
      </w:r>
    </w:p>
    <w:p w:rsidR="004F593B" w:rsidRPr="009C2B5A" w:rsidRDefault="004F593B" w:rsidP="004F593B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ArialMT"/>
        </w:rPr>
      </w:pPr>
    </w:p>
    <w:p w:rsidR="004F593B" w:rsidRDefault="004F593B" w:rsidP="004F593B">
      <w:pPr>
        <w:tabs>
          <w:tab w:val="decimal" w:pos="90"/>
        </w:tabs>
        <w:spacing w:after="0"/>
        <w:jc w:val="center"/>
        <w:rPr>
          <w:b/>
        </w:rPr>
      </w:pPr>
    </w:p>
    <w:p w:rsidR="004F593B" w:rsidRDefault="004F593B" w:rsidP="004F593B">
      <w:pPr>
        <w:tabs>
          <w:tab w:val="decimal" w:pos="90"/>
        </w:tabs>
        <w:spacing w:after="0"/>
        <w:jc w:val="center"/>
        <w:rPr>
          <w:b/>
        </w:rPr>
      </w:pPr>
    </w:p>
    <w:p w:rsidR="004F593B" w:rsidRDefault="004F593B" w:rsidP="004F593B">
      <w:pPr>
        <w:tabs>
          <w:tab w:val="decimal" w:pos="90"/>
        </w:tabs>
        <w:spacing w:after="0"/>
        <w:jc w:val="center"/>
        <w:rPr>
          <w:b/>
        </w:rPr>
      </w:pPr>
    </w:p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</w:rPr>
      </w:pPr>
    </w:p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</w:rPr>
      </w:pPr>
      <w:r w:rsidRPr="005C3713">
        <w:rPr>
          <w:b/>
        </w:rPr>
        <w:lastRenderedPageBreak/>
        <w:t>§ 10</w:t>
      </w:r>
    </w:p>
    <w:p w:rsidR="004F593B" w:rsidRPr="005C3713" w:rsidRDefault="004F593B" w:rsidP="004F593B">
      <w:pPr>
        <w:tabs>
          <w:tab w:val="decimal" w:pos="90"/>
        </w:tabs>
        <w:spacing w:after="0"/>
        <w:jc w:val="center"/>
        <w:rPr>
          <w:b/>
          <w:i/>
        </w:rPr>
      </w:pPr>
      <w:r w:rsidRPr="005C3713">
        <w:rPr>
          <w:b/>
        </w:rPr>
        <w:t>Postanowienia końcowe</w:t>
      </w:r>
    </w:p>
    <w:p w:rsidR="004F593B" w:rsidRPr="00900C73" w:rsidRDefault="004F593B" w:rsidP="004F593B">
      <w:pPr>
        <w:numPr>
          <w:ilvl w:val="0"/>
          <w:numId w:val="1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FontStyle19"/>
          <w:rFonts w:asciiTheme="minorHAnsi" w:hAnsiTheme="minorHAnsi" w:cstheme="minorHAnsi"/>
        </w:rPr>
      </w:pPr>
      <w:r w:rsidRPr="00900C73">
        <w:rPr>
          <w:rFonts w:cstheme="minorHAnsi"/>
        </w:rPr>
        <w:t>Prawa</w:t>
      </w:r>
      <w:r w:rsidRPr="00900C73">
        <w:rPr>
          <w:rStyle w:val="FontStyle19"/>
          <w:rFonts w:asciiTheme="minorHAnsi" w:hAnsiTheme="minorHAnsi" w:cstheme="minorHAnsi"/>
        </w:rPr>
        <w:t xml:space="preserve"> i obowiązki Wykonawcy wynikające z niniejszej umowy nie mogą być przeniesione na osoby trzecie bez zgody Zamawiającego wyrażonej na piśmie pod rygorem nieważności.</w:t>
      </w:r>
    </w:p>
    <w:p w:rsidR="004F593B" w:rsidRPr="00900C73" w:rsidRDefault="004F593B" w:rsidP="004F593B">
      <w:pPr>
        <w:numPr>
          <w:ilvl w:val="0"/>
          <w:numId w:val="1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Fonts w:cstheme="minorHAnsi"/>
        </w:rPr>
      </w:pPr>
      <w:r w:rsidRPr="00900C73">
        <w:rPr>
          <w:rStyle w:val="FontStyle19"/>
          <w:rFonts w:asciiTheme="minorHAnsi" w:hAnsiTheme="minorHAnsi" w:cstheme="minorHAnsi"/>
        </w:rPr>
        <w:t xml:space="preserve">Wykonawca nie może przenieść wierzytelności wynikającej z niniejszej umowy na osoby trzecie bez zgody Zamawiającego wyrażonej na piśmie pod rygorem nieważności. 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tabs>
          <w:tab w:val="clear" w:pos="90"/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color w:val="auto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 xml:space="preserve">W sprawach nieuregulowanych w niniejszej umowie mają zastosowanie odpowiednie przepisy prawa polskiego w szczególności Kodeksu cywilnego. 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>Oświadczenia woli stron w zakresie zmiany niniejszej umowy, odstąpienia od niej, wymagają formy pisemnej po rygorem nieważności.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 xml:space="preserve">Strony oświadczają, iż wymieniły informacje konieczne przy czynnościach obrotu oraz wymieniły kopie stosownych wyciągów z rejestrów. Przedstawiciele </w:t>
      </w:r>
      <w:r>
        <w:rPr>
          <w:rFonts w:asciiTheme="minorHAnsi" w:hAnsiTheme="minorHAnsi"/>
          <w:color w:val="auto"/>
          <w:sz w:val="22"/>
          <w:szCs w:val="22"/>
        </w:rPr>
        <w:t>S</w:t>
      </w:r>
      <w:r w:rsidRPr="005C3713">
        <w:rPr>
          <w:rFonts w:asciiTheme="minorHAnsi" w:hAnsiTheme="minorHAnsi"/>
          <w:color w:val="auto"/>
          <w:sz w:val="22"/>
          <w:szCs w:val="22"/>
        </w:rPr>
        <w:t xml:space="preserve">tron umowy oświadczają, iż od dat powołanych rejestrów do chwili podpisania niniejszej umowy nie nastąpiły żadne zmiany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5C3713">
        <w:rPr>
          <w:rFonts w:asciiTheme="minorHAnsi" w:hAnsiTheme="minorHAnsi"/>
          <w:color w:val="auto"/>
          <w:sz w:val="22"/>
          <w:szCs w:val="22"/>
        </w:rPr>
        <w:t>w składach zarządów stron umowy i sposobach ich reprezentacji, które mogłyby mieć wpływ na ważność zaciągniętych przez nie zobowiązań.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>Strony zobowiązują się do każdorazowego informowania o zmianach nazwy przedsiębiorstwa, firmy i adresów swoich siedzib. Niezawiadomienie o zmianie danych</w:t>
      </w:r>
      <w:r>
        <w:rPr>
          <w:rFonts w:asciiTheme="minorHAnsi" w:hAnsiTheme="minorHAnsi"/>
          <w:color w:val="auto"/>
          <w:sz w:val="22"/>
          <w:szCs w:val="22"/>
        </w:rPr>
        <w:t xml:space="preserve"> dotyczących firmy Strony, adresu siedziby Strony </w:t>
      </w:r>
      <w:r w:rsidRPr="005C3713">
        <w:rPr>
          <w:rFonts w:asciiTheme="minorHAnsi" w:hAnsiTheme="minorHAnsi"/>
          <w:color w:val="auto"/>
          <w:sz w:val="22"/>
          <w:szCs w:val="22"/>
        </w:rPr>
        <w:t>skutkują uznaniem, że korespondencja kierowana na ostatni znany adres będzie uważana jest za doręczoną.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>Wszel</w:t>
      </w:r>
      <w:r>
        <w:rPr>
          <w:rFonts w:asciiTheme="minorHAnsi" w:hAnsiTheme="minorHAnsi"/>
          <w:color w:val="auto"/>
          <w:sz w:val="22"/>
          <w:szCs w:val="22"/>
        </w:rPr>
        <w:t>kie zawiadomienia oświadczenia S</w:t>
      </w:r>
      <w:r w:rsidRPr="005C3713">
        <w:rPr>
          <w:rFonts w:asciiTheme="minorHAnsi" w:hAnsiTheme="minorHAnsi"/>
          <w:color w:val="auto"/>
          <w:sz w:val="22"/>
          <w:szCs w:val="22"/>
        </w:rPr>
        <w:t>tron mogące wywołać skutki co do zakresu ich obowiązków umownych winny być przesyłane pocztą poleconą.</w:t>
      </w:r>
    </w:p>
    <w:p w:rsidR="004F593B" w:rsidRPr="009C2B5A" w:rsidRDefault="004F593B" w:rsidP="004F593B">
      <w:pPr>
        <w:pStyle w:val="Tekstpodstawowy"/>
        <w:numPr>
          <w:ilvl w:val="0"/>
          <w:numId w:val="18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Niniejszym Strony umowy ustanawiają osoby do kontaktu w sprawach związanych z wykonaniem umowy</w:t>
      </w:r>
      <w:r w:rsidRPr="009C2B5A">
        <w:rPr>
          <w:rFonts w:asciiTheme="minorHAnsi" w:hAnsiTheme="minorHAnsi"/>
          <w:color w:val="auto"/>
          <w:sz w:val="22"/>
          <w:szCs w:val="22"/>
        </w:rPr>
        <w:t>:</w:t>
      </w:r>
    </w:p>
    <w:p w:rsidR="004F593B" w:rsidRDefault="004F593B" w:rsidP="004F593B">
      <w:pPr>
        <w:pStyle w:val="Tekstpodstawowy"/>
        <w:numPr>
          <w:ilvl w:val="0"/>
          <w:numId w:val="20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9C2B5A">
        <w:rPr>
          <w:rFonts w:asciiTheme="minorHAnsi" w:hAnsiTheme="minorHAnsi"/>
          <w:color w:val="auto"/>
          <w:sz w:val="22"/>
          <w:szCs w:val="22"/>
        </w:rPr>
        <w:t>po stronie Zamawiającego:</w:t>
      </w:r>
    </w:p>
    <w:p w:rsidR="004F593B" w:rsidRPr="009C2B5A" w:rsidRDefault="004F593B" w:rsidP="004F593B">
      <w:pPr>
        <w:pStyle w:val="Tekstpodstawowy"/>
        <w:spacing w:line="276" w:lineRule="auto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 w sprawach formalno-merytorycznych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Damian Gorczyca-Specjalista ds. pozyskiwania funduszy unijnych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 w:rsidRPr="007A4C24">
        <w:rPr>
          <w:rFonts w:asciiTheme="minorHAnsi" w:hAnsiTheme="minorHAnsi"/>
          <w:color w:val="auto"/>
          <w:sz w:val="22"/>
          <w:szCs w:val="22"/>
        </w:rPr>
        <w:t xml:space="preserve">Tel. </w:t>
      </w:r>
      <w:r>
        <w:rPr>
          <w:rFonts w:asciiTheme="minorHAnsi" w:hAnsiTheme="minorHAnsi"/>
          <w:color w:val="auto"/>
          <w:sz w:val="22"/>
          <w:szCs w:val="22"/>
        </w:rPr>
        <w:t>14 68 03 723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e-mail: damian.gorczyca@tabor-debica.pl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  <w:t>- w sprawach technicznych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………………………………………………………….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 w:rsidRPr="007A4C24">
        <w:rPr>
          <w:rFonts w:asciiTheme="minorHAnsi" w:hAnsiTheme="minorHAnsi"/>
          <w:color w:val="auto"/>
          <w:sz w:val="22"/>
          <w:szCs w:val="22"/>
        </w:rPr>
        <w:t xml:space="preserve">Tel. 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………………………………………………………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e-mail: …………………………………………………</w:t>
      </w:r>
    </w:p>
    <w:p w:rsidR="004F593B" w:rsidRPr="009C2B5A" w:rsidRDefault="004F593B" w:rsidP="004F593B">
      <w:pPr>
        <w:pStyle w:val="Tekstpodstawowy"/>
        <w:numPr>
          <w:ilvl w:val="0"/>
          <w:numId w:val="20"/>
        </w:numPr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9C2B5A">
        <w:rPr>
          <w:rFonts w:asciiTheme="minorHAnsi" w:hAnsiTheme="minorHAnsi"/>
          <w:color w:val="auto"/>
          <w:sz w:val="22"/>
          <w:szCs w:val="22"/>
        </w:rPr>
        <w:t>po stronie Wykonawcy: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……………………………………………………………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 w:rsidRPr="007A4C24">
        <w:rPr>
          <w:rFonts w:asciiTheme="minorHAnsi" w:hAnsiTheme="minorHAnsi"/>
          <w:color w:val="auto"/>
          <w:sz w:val="22"/>
          <w:szCs w:val="22"/>
        </w:rPr>
        <w:t xml:space="preserve">Tel. 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……………………………………………………….</w:t>
      </w:r>
    </w:p>
    <w:p w:rsidR="004F593B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e-mail: </w:t>
      </w:r>
      <w:hyperlink r:id="rId9" w:history="1">
        <w:r>
          <w:rPr>
            <w:rStyle w:val="Hipercze"/>
            <w:rFonts w:asciiTheme="minorHAnsi" w:hAnsiTheme="minorHAnsi"/>
            <w:sz w:val="22"/>
            <w:szCs w:val="22"/>
          </w:rPr>
          <w:t>……………………………………………….</w:t>
        </w:r>
      </w:hyperlink>
    </w:p>
    <w:p w:rsidR="004F593B" w:rsidRPr="007A4C24" w:rsidRDefault="004F593B" w:rsidP="004F593B">
      <w:pPr>
        <w:pStyle w:val="Tekstpodstawowy"/>
        <w:spacing w:line="276" w:lineRule="auto"/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Zmiana osób ustanowionych do kontaktu oraz danych kontaktowych  nie stanowi zmiany niniejszej umowy. Strony zobowiązują się do niezwłocznego wzajemnego powiadomienia </w:t>
      </w:r>
      <w:r>
        <w:rPr>
          <w:rFonts w:asciiTheme="minorHAnsi" w:hAnsiTheme="minorHAnsi"/>
          <w:color w:val="auto"/>
          <w:sz w:val="22"/>
          <w:szCs w:val="22"/>
        </w:rPr>
        <w:br/>
        <w:t xml:space="preserve">o zmianie osób ustanowionych do kontaktu lud danych kontaktowych. 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tabs>
          <w:tab w:val="clear" w:pos="90"/>
          <w:tab w:val="clear" w:pos="360"/>
          <w:tab w:val="num" w:pos="450"/>
        </w:tabs>
        <w:spacing w:line="276" w:lineRule="auto"/>
        <w:ind w:left="426" w:hanging="336"/>
        <w:rPr>
          <w:rFonts w:asciiTheme="minorHAnsi" w:hAnsiTheme="minorHAnsi"/>
          <w:color w:val="auto"/>
          <w:sz w:val="22"/>
          <w:szCs w:val="22"/>
        </w:rPr>
      </w:pPr>
      <w:r w:rsidRPr="009C2B5A">
        <w:rPr>
          <w:rFonts w:asciiTheme="minorHAnsi" w:hAnsiTheme="minorHAnsi"/>
          <w:color w:val="auto"/>
          <w:sz w:val="22"/>
          <w:szCs w:val="22"/>
        </w:rPr>
        <w:t xml:space="preserve">Wszelkie spory i rozbieżności, jakie wynikną pomiędzy stronami w związku z realizacją niniejszej umowy, będą w miarę możliwości rozwiązywane na drodze wzajemnych negocjacji, w terminie jednego miesiąca od daty ich pisemnego zgłoszenia przez stronę, a w przypadku nieosiągnięcia </w:t>
      </w:r>
      <w:r w:rsidRPr="009C2B5A">
        <w:rPr>
          <w:rFonts w:asciiTheme="minorHAnsi" w:hAnsiTheme="minorHAnsi"/>
          <w:color w:val="auto"/>
          <w:sz w:val="22"/>
          <w:szCs w:val="22"/>
        </w:rPr>
        <w:lastRenderedPageBreak/>
        <w:t xml:space="preserve">porozumienia w tym terminie spory te będą rozstrzygane przez polski sąd właściwy dla siedziby Zamawiającego.  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tabs>
          <w:tab w:val="clear" w:pos="90"/>
          <w:tab w:val="left" w:pos="426"/>
        </w:tabs>
        <w:spacing w:line="276" w:lineRule="auto"/>
        <w:ind w:left="426" w:hanging="426"/>
        <w:rPr>
          <w:rFonts w:asciiTheme="minorHAnsi" w:hAnsiTheme="minorHAnsi"/>
          <w:color w:val="auto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 xml:space="preserve">W razie rozbieżności w treści niniejszej umowy oraz załączników do niej postanowienia niniejszej umowy mają pierwszeństwo przed postanowieniami oferty Wykonawcy. </w:t>
      </w:r>
    </w:p>
    <w:p w:rsidR="004F593B" w:rsidRPr="005C3713" w:rsidRDefault="004F593B" w:rsidP="004F593B">
      <w:pPr>
        <w:pStyle w:val="Tekstpodstawowy"/>
        <w:numPr>
          <w:ilvl w:val="0"/>
          <w:numId w:val="18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C3713">
        <w:rPr>
          <w:rFonts w:asciiTheme="minorHAnsi" w:hAnsiTheme="minorHAnsi"/>
          <w:color w:val="auto"/>
          <w:sz w:val="22"/>
          <w:szCs w:val="22"/>
        </w:rPr>
        <w:t>Umowę sporządzono w dwóch jednobrzmiących egzemplarzach po jednym dla każdej ze Stron.</w:t>
      </w:r>
    </w:p>
    <w:p w:rsidR="004F593B" w:rsidRPr="005C3713" w:rsidRDefault="004F593B" w:rsidP="004F593B">
      <w:pPr>
        <w:tabs>
          <w:tab w:val="left" w:pos="90"/>
        </w:tabs>
        <w:spacing w:after="0"/>
        <w:jc w:val="center"/>
      </w:pPr>
    </w:p>
    <w:p w:rsidR="004F593B" w:rsidRDefault="004F593B" w:rsidP="004F593B">
      <w:pPr>
        <w:tabs>
          <w:tab w:val="decimal" w:pos="90"/>
        </w:tabs>
        <w:spacing w:after="0"/>
      </w:pPr>
    </w:p>
    <w:p w:rsidR="004F593B" w:rsidRPr="005C3713" w:rsidRDefault="004F593B" w:rsidP="004F593B">
      <w:pPr>
        <w:tabs>
          <w:tab w:val="decimal" w:pos="90"/>
        </w:tabs>
        <w:spacing w:after="0"/>
      </w:pPr>
    </w:p>
    <w:p w:rsidR="004F593B" w:rsidRPr="005C3713" w:rsidRDefault="004F593B" w:rsidP="004F593B">
      <w:pPr>
        <w:spacing w:after="0"/>
      </w:pPr>
    </w:p>
    <w:p w:rsidR="004F593B" w:rsidRPr="005C3713" w:rsidRDefault="004F593B" w:rsidP="004F593B">
      <w:pPr>
        <w:spacing w:after="0"/>
      </w:pPr>
      <w:r w:rsidRPr="005C3713">
        <w:t xml:space="preserve">       .....................................................                                   .......................................................</w:t>
      </w:r>
    </w:p>
    <w:p w:rsidR="004F593B" w:rsidRDefault="004F593B" w:rsidP="004F593B">
      <w:pPr>
        <w:pStyle w:val="Default"/>
        <w:spacing w:line="276" w:lineRule="auto"/>
        <w:rPr>
          <w:rFonts w:asciiTheme="minorHAnsi" w:hAnsiTheme="minorHAnsi"/>
          <w:b/>
          <w:i/>
          <w:sz w:val="22"/>
          <w:szCs w:val="22"/>
        </w:rPr>
      </w:pPr>
      <w:r w:rsidRPr="00BA3393">
        <w:rPr>
          <w:rFonts w:asciiTheme="minorHAnsi" w:hAnsiTheme="minorHAnsi"/>
          <w:sz w:val="22"/>
          <w:szCs w:val="22"/>
        </w:rPr>
        <w:t xml:space="preserve">                    </w:t>
      </w:r>
      <w:r w:rsidRPr="00BA3393">
        <w:rPr>
          <w:rFonts w:asciiTheme="minorHAnsi" w:hAnsiTheme="minorHAnsi"/>
          <w:b/>
          <w:i/>
          <w:sz w:val="22"/>
          <w:szCs w:val="22"/>
        </w:rPr>
        <w:t>Zamawiający                                                                     Wykonawca</w:t>
      </w:r>
    </w:p>
    <w:p w:rsidR="004F593B" w:rsidRDefault="004F593B" w:rsidP="004F593B">
      <w:pPr>
        <w:spacing w:after="0"/>
        <w:rPr>
          <w:b/>
          <w:i/>
        </w:rPr>
      </w:pPr>
    </w:p>
    <w:p w:rsidR="004F593B" w:rsidRDefault="004F593B" w:rsidP="004F593B">
      <w:pPr>
        <w:spacing w:after="0"/>
        <w:rPr>
          <w:b/>
          <w:i/>
        </w:rPr>
      </w:pPr>
    </w:p>
    <w:p w:rsidR="004F593B" w:rsidRDefault="004F593B" w:rsidP="004F593B">
      <w:pPr>
        <w:spacing w:after="0"/>
        <w:rPr>
          <w:b/>
          <w:i/>
        </w:rPr>
      </w:pPr>
    </w:p>
    <w:p w:rsidR="004F593B" w:rsidRPr="00187A5D" w:rsidRDefault="004F593B" w:rsidP="004F593B">
      <w:pPr>
        <w:spacing w:after="0"/>
        <w:rPr>
          <w:b/>
          <w:i/>
        </w:rPr>
      </w:pPr>
      <w:bookmarkStart w:id="0" w:name="_GoBack"/>
      <w:bookmarkEnd w:id="0"/>
      <w:r w:rsidRPr="00187A5D">
        <w:rPr>
          <w:b/>
          <w:i/>
        </w:rPr>
        <w:t>Załączniki:</w:t>
      </w:r>
    </w:p>
    <w:p w:rsidR="004F593B" w:rsidRDefault="004F593B" w:rsidP="004F593B">
      <w:pPr>
        <w:spacing w:after="0"/>
        <w:rPr>
          <w:b/>
        </w:rPr>
      </w:pPr>
    </w:p>
    <w:p w:rsidR="004F593B" w:rsidRDefault="004F593B" w:rsidP="004F593B">
      <w:pPr>
        <w:spacing w:after="0"/>
        <w:rPr>
          <w:bCs/>
        </w:rPr>
      </w:pPr>
      <w:r w:rsidRPr="00360E13">
        <w:rPr>
          <w:b/>
        </w:rPr>
        <w:t xml:space="preserve">Załącznik 1 do Umowy </w:t>
      </w:r>
      <w:r w:rsidRPr="00360E13">
        <w:t xml:space="preserve">– </w:t>
      </w:r>
      <w:r w:rsidRPr="00360E13">
        <w:rPr>
          <w:bCs/>
        </w:rPr>
        <w:t>Oferta złożona przez Wyk</w:t>
      </w:r>
      <w:r>
        <w:rPr>
          <w:bCs/>
        </w:rPr>
        <w:t>onawcę w ramach postępowania nr 5/CBR/2017</w:t>
      </w:r>
    </w:p>
    <w:p w:rsidR="004F593B" w:rsidRPr="009C2B5A" w:rsidRDefault="004F593B" w:rsidP="004F593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4F593B" w:rsidRPr="007D1324" w:rsidRDefault="004F593B" w:rsidP="004F593B"/>
    <w:p w:rsidR="00D36CA0" w:rsidRPr="004F593B" w:rsidRDefault="00D36CA0" w:rsidP="004F593B"/>
    <w:sectPr w:rsidR="00D36CA0" w:rsidRPr="004F593B" w:rsidSect="00FA3179">
      <w:headerReference w:type="default" r:id="rId10"/>
      <w:pgSz w:w="11906" w:h="16838"/>
      <w:pgMar w:top="11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49" w:rsidRDefault="00346549" w:rsidP="00FA3179">
      <w:pPr>
        <w:spacing w:after="0" w:line="240" w:lineRule="auto"/>
      </w:pPr>
      <w:r>
        <w:separator/>
      </w:r>
    </w:p>
  </w:endnote>
  <w:endnote w:type="continuationSeparator" w:id="0">
    <w:p w:rsidR="00346549" w:rsidRDefault="00346549" w:rsidP="00F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49" w:rsidRDefault="00346549" w:rsidP="00FA3179">
      <w:pPr>
        <w:spacing w:after="0" w:line="240" w:lineRule="auto"/>
      </w:pPr>
      <w:r>
        <w:separator/>
      </w:r>
    </w:p>
  </w:footnote>
  <w:footnote w:type="continuationSeparator" w:id="0">
    <w:p w:rsidR="00346549" w:rsidRDefault="00346549" w:rsidP="00F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79" w:rsidRDefault="00FA3179">
    <w:pPr>
      <w:pStyle w:val="Nagwek"/>
    </w:pPr>
    <w:r>
      <w:rPr>
        <w:noProof/>
      </w:rPr>
      <w:drawing>
        <wp:inline distT="0" distB="0" distL="0" distR="0">
          <wp:extent cx="5760720" cy="1033845"/>
          <wp:effectExtent l="19050" t="0" r="0" b="0"/>
          <wp:docPr id="1" name="Obraz 1" descr="C:\Users\Sylwia Draus\AppData\Local\Microsoft\Windows\INetCache\Content.Word\Nowy obraz (1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lwia Draus\AppData\Local\Microsoft\Windows\INetCache\Content.Word\Nowy obraz (1)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3179" w:rsidRDefault="00FA3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Cs w:val="24"/>
      </w:rPr>
    </w:lvl>
  </w:abstractNum>
  <w:abstractNum w:abstractNumId="2">
    <w:nsid w:val="03DC455F"/>
    <w:multiLevelType w:val="hybridMultilevel"/>
    <w:tmpl w:val="97FE8B0A"/>
    <w:lvl w:ilvl="0" w:tplc="3B0EDA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7FC0980"/>
    <w:multiLevelType w:val="hybridMultilevel"/>
    <w:tmpl w:val="62C69FD6"/>
    <w:lvl w:ilvl="0" w:tplc="71AEBE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E2BE5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1ECC"/>
    <w:multiLevelType w:val="hybridMultilevel"/>
    <w:tmpl w:val="A218F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97C89"/>
    <w:multiLevelType w:val="hybridMultilevel"/>
    <w:tmpl w:val="C9925F8C"/>
    <w:lvl w:ilvl="0" w:tplc="C50AA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4B4B04"/>
    <w:multiLevelType w:val="hybridMultilevel"/>
    <w:tmpl w:val="BD562108"/>
    <w:lvl w:ilvl="0" w:tplc="B4BE753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7548B8"/>
    <w:multiLevelType w:val="hybridMultilevel"/>
    <w:tmpl w:val="FE281272"/>
    <w:lvl w:ilvl="0" w:tplc="BA201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B3302"/>
    <w:multiLevelType w:val="hybridMultilevel"/>
    <w:tmpl w:val="79624532"/>
    <w:lvl w:ilvl="0" w:tplc="C31C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1824E8"/>
    <w:multiLevelType w:val="hybridMultilevel"/>
    <w:tmpl w:val="09CE9EC4"/>
    <w:lvl w:ilvl="0" w:tplc="BA201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931A9"/>
    <w:multiLevelType w:val="hybridMultilevel"/>
    <w:tmpl w:val="5EFE8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51711"/>
    <w:multiLevelType w:val="hybridMultilevel"/>
    <w:tmpl w:val="4834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15BC1"/>
    <w:multiLevelType w:val="hybridMultilevel"/>
    <w:tmpl w:val="68700ADE"/>
    <w:lvl w:ilvl="0" w:tplc="C50AA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F80EDD"/>
    <w:multiLevelType w:val="hybridMultilevel"/>
    <w:tmpl w:val="DDAA7EA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46C65C1D"/>
    <w:multiLevelType w:val="hybridMultilevel"/>
    <w:tmpl w:val="B6E60C88"/>
    <w:lvl w:ilvl="0" w:tplc="71AEBE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E2BE5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C5395"/>
    <w:multiLevelType w:val="hybridMultilevel"/>
    <w:tmpl w:val="82429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200F3"/>
    <w:multiLevelType w:val="hybridMultilevel"/>
    <w:tmpl w:val="12BCFA16"/>
    <w:lvl w:ilvl="0" w:tplc="C50AA1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50261900"/>
    <w:multiLevelType w:val="hybridMultilevel"/>
    <w:tmpl w:val="6E5AFE80"/>
    <w:lvl w:ilvl="0" w:tplc="2006D380">
      <w:start w:val="1"/>
      <w:numFmt w:val="lowerLetter"/>
      <w:lvlText w:val="%1."/>
      <w:lvlJc w:val="left"/>
      <w:pPr>
        <w:ind w:left="100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6234787"/>
    <w:multiLevelType w:val="hybridMultilevel"/>
    <w:tmpl w:val="98B60484"/>
    <w:lvl w:ilvl="0" w:tplc="C50AA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EE1F26"/>
    <w:multiLevelType w:val="hybridMultilevel"/>
    <w:tmpl w:val="561A8760"/>
    <w:lvl w:ilvl="0" w:tplc="71AEBE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73904"/>
    <w:multiLevelType w:val="hybridMultilevel"/>
    <w:tmpl w:val="3878C358"/>
    <w:lvl w:ilvl="0" w:tplc="C50AA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FA54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0B0E72"/>
    <w:multiLevelType w:val="hybridMultilevel"/>
    <w:tmpl w:val="B41AB69E"/>
    <w:lvl w:ilvl="0" w:tplc="2CF2BD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i w:val="0"/>
        <w:sz w:val="18"/>
        <w:szCs w:val="18"/>
      </w:rPr>
    </w:lvl>
    <w:lvl w:ilvl="1" w:tplc="BA2014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84CB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4C4BCF"/>
    <w:multiLevelType w:val="hybridMultilevel"/>
    <w:tmpl w:val="1270C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F05A6"/>
    <w:multiLevelType w:val="hybridMultilevel"/>
    <w:tmpl w:val="7D140E44"/>
    <w:lvl w:ilvl="0" w:tplc="CFDCA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E14A6"/>
    <w:multiLevelType w:val="hybridMultilevel"/>
    <w:tmpl w:val="9A58AF38"/>
    <w:lvl w:ilvl="0" w:tplc="BA201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AC51A9"/>
    <w:multiLevelType w:val="hybridMultilevel"/>
    <w:tmpl w:val="27A2E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B4DD7"/>
    <w:multiLevelType w:val="hybridMultilevel"/>
    <w:tmpl w:val="66FEB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02B5A"/>
    <w:multiLevelType w:val="hybridMultilevel"/>
    <w:tmpl w:val="9EA46416"/>
    <w:lvl w:ilvl="0" w:tplc="BA201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24037"/>
    <w:multiLevelType w:val="hybridMultilevel"/>
    <w:tmpl w:val="5FE69852"/>
    <w:lvl w:ilvl="0" w:tplc="C50AA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E84AC2"/>
    <w:multiLevelType w:val="hybridMultilevel"/>
    <w:tmpl w:val="B798F8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1AA50C5"/>
    <w:multiLevelType w:val="hybridMultilevel"/>
    <w:tmpl w:val="A36A9C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042CD"/>
    <w:multiLevelType w:val="hybridMultilevel"/>
    <w:tmpl w:val="54A22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16B28"/>
    <w:multiLevelType w:val="hybridMultilevel"/>
    <w:tmpl w:val="4498D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5273D"/>
    <w:multiLevelType w:val="hybridMultilevel"/>
    <w:tmpl w:val="1590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5229A3"/>
    <w:multiLevelType w:val="hybridMultilevel"/>
    <w:tmpl w:val="310CE792"/>
    <w:lvl w:ilvl="0" w:tplc="8904C0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2"/>
  </w:num>
  <w:num w:numId="4">
    <w:abstractNumId w:val="11"/>
  </w:num>
  <w:num w:numId="5">
    <w:abstractNumId w:val="4"/>
  </w:num>
  <w:num w:numId="6">
    <w:abstractNumId w:val="34"/>
  </w:num>
  <w:num w:numId="7">
    <w:abstractNumId w:val="14"/>
  </w:num>
  <w:num w:numId="8">
    <w:abstractNumId w:val="2"/>
  </w:num>
  <w:num w:numId="9">
    <w:abstractNumId w:val="32"/>
  </w:num>
  <w:num w:numId="10">
    <w:abstractNumId w:val="15"/>
  </w:num>
  <w:num w:numId="11">
    <w:abstractNumId w:val="29"/>
  </w:num>
  <w:num w:numId="12">
    <w:abstractNumId w:val="6"/>
  </w:num>
  <w:num w:numId="13">
    <w:abstractNumId w:val="10"/>
  </w:num>
  <w:num w:numId="14">
    <w:abstractNumId w:val="3"/>
  </w:num>
  <w:num w:numId="15">
    <w:abstractNumId w:val="19"/>
  </w:num>
  <w:num w:numId="16">
    <w:abstractNumId w:val="31"/>
  </w:num>
  <w:num w:numId="17">
    <w:abstractNumId w:val="0"/>
  </w:num>
  <w:num w:numId="18">
    <w:abstractNumId w:val="1"/>
  </w:num>
  <w:num w:numId="19">
    <w:abstractNumId w:val="25"/>
  </w:num>
  <w:num w:numId="20">
    <w:abstractNumId w:val="26"/>
  </w:num>
  <w:num w:numId="21">
    <w:abstractNumId w:val="24"/>
  </w:num>
  <w:num w:numId="22">
    <w:abstractNumId w:val="27"/>
  </w:num>
  <w:num w:numId="23">
    <w:abstractNumId w:val="21"/>
  </w:num>
  <w:num w:numId="24">
    <w:abstractNumId w:val="23"/>
  </w:num>
  <w:num w:numId="25">
    <w:abstractNumId w:val="9"/>
  </w:num>
  <w:num w:numId="26">
    <w:abstractNumId w:val="33"/>
  </w:num>
  <w:num w:numId="27">
    <w:abstractNumId w:val="12"/>
  </w:num>
  <w:num w:numId="28">
    <w:abstractNumId w:val="7"/>
  </w:num>
  <w:num w:numId="29">
    <w:abstractNumId w:val="18"/>
  </w:num>
  <w:num w:numId="30">
    <w:abstractNumId w:val="28"/>
  </w:num>
  <w:num w:numId="31">
    <w:abstractNumId w:val="16"/>
  </w:num>
  <w:num w:numId="32">
    <w:abstractNumId w:val="5"/>
  </w:num>
  <w:num w:numId="33">
    <w:abstractNumId w:val="8"/>
  </w:num>
  <w:num w:numId="34">
    <w:abstractNumId w:val="2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79"/>
    <w:rsid w:val="0002699E"/>
    <w:rsid w:val="00040823"/>
    <w:rsid w:val="000662B3"/>
    <w:rsid w:val="00097067"/>
    <w:rsid w:val="001167D0"/>
    <w:rsid w:val="0012436F"/>
    <w:rsid w:val="00152E3C"/>
    <w:rsid w:val="0015700E"/>
    <w:rsid w:val="00187A5D"/>
    <w:rsid w:val="001E3914"/>
    <w:rsid w:val="00231370"/>
    <w:rsid w:val="002366BD"/>
    <w:rsid w:val="00237917"/>
    <w:rsid w:val="0024352F"/>
    <w:rsid w:val="002C3FAD"/>
    <w:rsid w:val="002E7504"/>
    <w:rsid w:val="002F22B6"/>
    <w:rsid w:val="002F3CE6"/>
    <w:rsid w:val="00346549"/>
    <w:rsid w:val="003523DF"/>
    <w:rsid w:val="003A0273"/>
    <w:rsid w:val="003A1473"/>
    <w:rsid w:val="004B1388"/>
    <w:rsid w:val="004E3B8F"/>
    <w:rsid w:val="004F593B"/>
    <w:rsid w:val="00516FBD"/>
    <w:rsid w:val="00575909"/>
    <w:rsid w:val="00583E65"/>
    <w:rsid w:val="005B40F4"/>
    <w:rsid w:val="005C3002"/>
    <w:rsid w:val="00603FAE"/>
    <w:rsid w:val="00627B54"/>
    <w:rsid w:val="00682990"/>
    <w:rsid w:val="00685C6C"/>
    <w:rsid w:val="006925A1"/>
    <w:rsid w:val="00694BA6"/>
    <w:rsid w:val="006A1437"/>
    <w:rsid w:val="006E2F9F"/>
    <w:rsid w:val="00707577"/>
    <w:rsid w:val="0074402A"/>
    <w:rsid w:val="00754CBC"/>
    <w:rsid w:val="007830C8"/>
    <w:rsid w:val="007C6151"/>
    <w:rsid w:val="007D1324"/>
    <w:rsid w:val="007F3A8C"/>
    <w:rsid w:val="008366CB"/>
    <w:rsid w:val="008925CE"/>
    <w:rsid w:val="008A38CE"/>
    <w:rsid w:val="008C6FE8"/>
    <w:rsid w:val="008E637F"/>
    <w:rsid w:val="00900C73"/>
    <w:rsid w:val="0090174D"/>
    <w:rsid w:val="00930160"/>
    <w:rsid w:val="00982229"/>
    <w:rsid w:val="00982A80"/>
    <w:rsid w:val="00A04EA6"/>
    <w:rsid w:val="00A05ACC"/>
    <w:rsid w:val="00A15BEB"/>
    <w:rsid w:val="00A15F75"/>
    <w:rsid w:val="00A7061E"/>
    <w:rsid w:val="00A76104"/>
    <w:rsid w:val="00AB13FC"/>
    <w:rsid w:val="00AD507B"/>
    <w:rsid w:val="00AE5BF8"/>
    <w:rsid w:val="00AF64E5"/>
    <w:rsid w:val="00B5260E"/>
    <w:rsid w:val="00B862F6"/>
    <w:rsid w:val="00BC4F25"/>
    <w:rsid w:val="00C22E96"/>
    <w:rsid w:val="00C273E5"/>
    <w:rsid w:val="00C33AA6"/>
    <w:rsid w:val="00C37946"/>
    <w:rsid w:val="00C627BC"/>
    <w:rsid w:val="00C65BAA"/>
    <w:rsid w:val="00CA6D41"/>
    <w:rsid w:val="00CB3625"/>
    <w:rsid w:val="00CF562D"/>
    <w:rsid w:val="00D10C5B"/>
    <w:rsid w:val="00D36CA0"/>
    <w:rsid w:val="00DE26FC"/>
    <w:rsid w:val="00E2510F"/>
    <w:rsid w:val="00E7533A"/>
    <w:rsid w:val="00EE335F"/>
    <w:rsid w:val="00EE6210"/>
    <w:rsid w:val="00F0089E"/>
    <w:rsid w:val="00F654FC"/>
    <w:rsid w:val="00FA3179"/>
    <w:rsid w:val="00FA735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79"/>
  </w:style>
  <w:style w:type="paragraph" w:styleId="Stopka">
    <w:name w:val="footer"/>
    <w:basedOn w:val="Normalny"/>
    <w:link w:val="StopkaZnak"/>
    <w:uiPriority w:val="99"/>
    <w:semiHidden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179"/>
  </w:style>
  <w:style w:type="paragraph" w:styleId="Tekstdymka">
    <w:name w:val="Balloon Text"/>
    <w:basedOn w:val="Normalny"/>
    <w:link w:val="TekstdymkaZnak"/>
    <w:uiPriority w:val="99"/>
    <w:semiHidden/>
    <w:unhideWhenUsed/>
    <w:rsid w:val="00FA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5BE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15BEB"/>
    <w:rPr>
      <w:b/>
      <w:bCs/>
    </w:rPr>
  </w:style>
  <w:style w:type="paragraph" w:styleId="Akapitzlist">
    <w:name w:val="List Paragraph"/>
    <w:basedOn w:val="Normalny"/>
    <w:uiPriority w:val="34"/>
    <w:qFormat/>
    <w:rsid w:val="00A15BE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15B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15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A15BE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EB"/>
    <w:rPr>
      <w:vertAlign w:val="superscript"/>
    </w:rPr>
  </w:style>
  <w:style w:type="paragraph" w:styleId="Tekstpodstawowy">
    <w:name w:val="Body Text"/>
    <w:basedOn w:val="Normalny"/>
    <w:link w:val="TekstpodstawowyZnak"/>
    <w:rsid w:val="007D1324"/>
    <w:pPr>
      <w:tabs>
        <w:tab w:val="left" w:pos="9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1324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3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3FC"/>
    <w:rPr>
      <w:sz w:val="20"/>
      <w:szCs w:val="20"/>
    </w:rPr>
  </w:style>
  <w:style w:type="character" w:customStyle="1" w:styleId="FontStyle19">
    <w:name w:val="Font Style19"/>
    <w:uiPriority w:val="99"/>
    <w:rsid w:val="00900C7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79"/>
  </w:style>
  <w:style w:type="paragraph" w:styleId="Stopka">
    <w:name w:val="footer"/>
    <w:basedOn w:val="Normalny"/>
    <w:link w:val="StopkaZnak"/>
    <w:uiPriority w:val="99"/>
    <w:semiHidden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179"/>
  </w:style>
  <w:style w:type="paragraph" w:styleId="Tekstdymka">
    <w:name w:val="Balloon Text"/>
    <w:basedOn w:val="Normalny"/>
    <w:link w:val="TekstdymkaZnak"/>
    <w:uiPriority w:val="99"/>
    <w:semiHidden/>
    <w:unhideWhenUsed/>
    <w:rsid w:val="00FA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5BE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15BEB"/>
    <w:rPr>
      <w:b/>
      <w:bCs/>
    </w:rPr>
  </w:style>
  <w:style w:type="paragraph" w:styleId="Akapitzlist">
    <w:name w:val="List Paragraph"/>
    <w:basedOn w:val="Normalny"/>
    <w:uiPriority w:val="34"/>
    <w:qFormat/>
    <w:rsid w:val="00A15BE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15B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15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A15BE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EB"/>
    <w:rPr>
      <w:vertAlign w:val="superscript"/>
    </w:rPr>
  </w:style>
  <w:style w:type="paragraph" w:styleId="Tekstpodstawowy">
    <w:name w:val="Body Text"/>
    <w:basedOn w:val="Normalny"/>
    <w:link w:val="TekstpodstawowyZnak"/>
    <w:rsid w:val="007D1324"/>
    <w:pPr>
      <w:tabs>
        <w:tab w:val="left" w:pos="9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1324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3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3FC"/>
    <w:rPr>
      <w:sz w:val="20"/>
      <w:szCs w:val="20"/>
    </w:rPr>
  </w:style>
  <w:style w:type="character" w:customStyle="1" w:styleId="FontStyle19">
    <w:name w:val="Font Style19"/>
    <w:uiPriority w:val="99"/>
    <w:rsid w:val="00900C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ek.jozwiak@eurometa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AE66-303E-4696-B216-FAC16000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3588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Draus</dc:creator>
  <cp:lastModifiedBy>Damian.Gorczyca</cp:lastModifiedBy>
  <cp:revision>12</cp:revision>
  <cp:lastPrinted>2016-10-24T08:58:00Z</cp:lastPrinted>
  <dcterms:created xsi:type="dcterms:W3CDTF">2017-02-13T09:12:00Z</dcterms:created>
  <dcterms:modified xsi:type="dcterms:W3CDTF">2017-03-01T11:37:00Z</dcterms:modified>
</cp:coreProperties>
</file>